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.xml" ContentType="application/vnd.openxmlformats-officedocument.wordprocessingml.commen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F8" w:rsidRPr="00646539" w:rsidRDefault="000E54F8" w:rsidP="00646539">
      <w:pPr>
        <w:spacing w:line="360" w:lineRule="auto"/>
        <w:rPr>
          <w:rFonts w:ascii="Arial" w:hAnsi="Arial"/>
          <w:b/>
        </w:rPr>
      </w:pPr>
      <w:r w:rsidRPr="00646539">
        <w:rPr>
          <w:rFonts w:ascii="Arial" w:hAnsi="Arial"/>
          <w:b/>
        </w:rPr>
        <w:t>Research Methods 2012</w:t>
      </w:r>
    </w:p>
    <w:p w:rsidR="000E54F8" w:rsidRPr="00646539" w:rsidRDefault="000E54F8" w:rsidP="00646539">
      <w:pPr>
        <w:spacing w:line="360" w:lineRule="auto"/>
        <w:rPr>
          <w:rFonts w:ascii="Arial" w:hAnsi="Arial"/>
          <w:b/>
        </w:rPr>
      </w:pPr>
      <w:commentRangeStart w:id="0"/>
      <w:r w:rsidRPr="00646539">
        <w:rPr>
          <w:rFonts w:ascii="Arial" w:hAnsi="Arial"/>
          <w:b/>
        </w:rPr>
        <w:t>Article review assignment</w:t>
      </w:r>
      <w:commentRangeEnd w:id="0"/>
      <w:r w:rsidR="004A3170">
        <w:rPr>
          <w:rStyle w:val="CommentReference"/>
        </w:rPr>
        <w:commentReference w:id="0"/>
      </w:r>
    </w:p>
    <w:p w:rsidR="000E54F8" w:rsidRPr="00646539" w:rsidRDefault="000E54F8" w:rsidP="00646539">
      <w:pPr>
        <w:spacing w:line="360" w:lineRule="auto"/>
        <w:rPr>
          <w:rFonts w:ascii="Arial" w:hAnsi="Arial"/>
          <w:b/>
        </w:rPr>
      </w:pPr>
      <w:r w:rsidRPr="00646539">
        <w:rPr>
          <w:rFonts w:ascii="Arial" w:hAnsi="Arial"/>
          <w:b/>
        </w:rPr>
        <w:t>James Lamb (s0900191)</w:t>
      </w:r>
    </w:p>
    <w:p w:rsidR="00D94413" w:rsidRPr="00646539" w:rsidRDefault="000E54F8" w:rsidP="00646539">
      <w:pPr>
        <w:spacing w:line="360" w:lineRule="auto"/>
        <w:rPr>
          <w:rFonts w:ascii="Arial" w:hAnsi="Arial"/>
          <w:b/>
        </w:rPr>
      </w:pPr>
      <w:r w:rsidRPr="00646539">
        <w:rPr>
          <w:rFonts w:ascii="Arial" w:hAnsi="Arial"/>
          <w:b/>
        </w:rPr>
        <w:t>25 March 2012</w:t>
      </w:r>
    </w:p>
    <w:p w:rsidR="000E54F8" w:rsidRPr="00646539" w:rsidRDefault="00D94413" w:rsidP="00646539">
      <w:pPr>
        <w:spacing w:line="360" w:lineRule="auto"/>
        <w:rPr>
          <w:rFonts w:ascii="Arial" w:hAnsi="Arial"/>
          <w:b/>
        </w:rPr>
      </w:pPr>
      <w:r w:rsidRPr="00646539">
        <w:rPr>
          <w:rFonts w:ascii="Arial" w:hAnsi="Arial"/>
          <w:b/>
        </w:rPr>
        <w:t>Word count</w:t>
      </w:r>
      <w:r w:rsidR="00677C40" w:rsidRPr="00646539">
        <w:rPr>
          <w:rFonts w:ascii="Arial" w:hAnsi="Arial"/>
          <w:b/>
        </w:rPr>
        <w:t>:</w:t>
      </w:r>
      <w:r w:rsidR="007838E9">
        <w:rPr>
          <w:rFonts w:ascii="Arial" w:hAnsi="Arial"/>
          <w:b/>
        </w:rPr>
        <w:t xml:space="preserve"> 1195</w:t>
      </w:r>
    </w:p>
    <w:p w:rsidR="000E54F8" w:rsidRPr="00646539" w:rsidRDefault="000E54F8" w:rsidP="00646539">
      <w:pPr>
        <w:spacing w:line="360" w:lineRule="auto"/>
        <w:rPr>
          <w:rFonts w:ascii="Arial" w:hAnsi="Arial"/>
        </w:rPr>
      </w:pPr>
    </w:p>
    <w:p w:rsidR="000E54F8" w:rsidRPr="00646539" w:rsidRDefault="00646539" w:rsidP="00646539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C759E5">
        <w:rPr>
          <w:rFonts w:ascii="Arial" w:hAnsi="Arial"/>
          <w:b/>
        </w:rPr>
        <w:t>A</w:t>
      </w:r>
      <w:r w:rsidR="00B63015" w:rsidRPr="00646539">
        <w:rPr>
          <w:rFonts w:ascii="Arial" w:hAnsi="Arial"/>
          <w:b/>
        </w:rPr>
        <w:t>ssignment</w:t>
      </w:r>
      <w:r w:rsidR="00C759E5">
        <w:rPr>
          <w:rFonts w:ascii="Arial" w:hAnsi="Arial"/>
          <w:b/>
        </w:rPr>
        <w:t xml:space="preserve"> background</w:t>
      </w:r>
    </w:p>
    <w:p w:rsidR="00C75749" w:rsidRPr="00646539" w:rsidRDefault="000E54F8" w:rsidP="00646539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szCs w:val="32"/>
        </w:rPr>
      </w:pPr>
      <w:r w:rsidRPr="00646539">
        <w:rPr>
          <w:rFonts w:ascii="Arial" w:hAnsi="Arial"/>
        </w:rPr>
        <w:t xml:space="preserve">This assignment offers a critical review of the article </w:t>
      </w:r>
      <w:r w:rsidRPr="00646539">
        <w:rPr>
          <w:rFonts w:ascii="Arial" w:hAnsi="Arial" w:cs="Arial"/>
          <w:i/>
          <w:szCs w:val="32"/>
        </w:rPr>
        <w:t>Internet pollution discourses, exclusionary practices and the 'culture of over-blocking' within UK schools</w:t>
      </w:r>
      <w:r w:rsidRPr="00646539">
        <w:rPr>
          <w:rFonts w:ascii="Arial" w:hAnsi="Arial" w:cs="Arial"/>
          <w:szCs w:val="32"/>
        </w:rPr>
        <w:t xml:space="preserve"> by A</w:t>
      </w:r>
      <w:r w:rsidR="000C3771" w:rsidRPr="00646539">
        <w:rPr>
          <w:rFonts w:ascii="Arial" w:hAnsi="Arial" w:cs="Arial"/>
          <w:szCs w:val="32"/>
        </w:rPr>
        <w:t>ndrew</w:t>
      </w:r>
      <w:r w:rsidR="00FB2A3E" w:rsidRPr="00646539">
        <w:rPr>
          <w:rFonts w:ascii="Arial" w:hAnsi="Arial" w:cs="Arial"/>
          <w:szCs w:val="32"/>
        </w:rPr>
        <w:t xml:space="preserve"> Hope (2008). This</w:t>
      </w:r>
      <w:r w:rsidRPr="00646539">
        <w:rPr>
          <w:rFonts w:ascii="Arial" w:hAnsi="Arial" w:cs="Arial"/>
          <w:szCs w:val="32"/>
        </w:rPr>
        <w:t xml:space="preserve"> review</w:t>
      </w:r>
      <w:r w:rsidR="00FB2A3E" w:rsidRPr="00646539">
        <w:rPr>
          <w:rFonts w:ascii="Arial" w:hAnsi="Arial" w:cs="Arial"/>
          <w:szCs w:val="32"/>
        </w:rPr>
        <w:t xml:space="preserve"> </w:t>
      </w:r>
      <w:r w:rsidRPr="00646539">
        <w:rPr>
          <w:rFonts w:ascii="Arial" w:hAnsi="Arial" w:cs="Arial"/>
          <w:szCs w:val="32"/>
        </w:rPr>
        <w:t xml:space="preserve">begins by describing the </w:t>
      </w:r>
      <w:r w:rsidR="00234CDF" w:rsidRPr="00646539">
        <w:rPr>
          <w:rFonts w:ascii="Arial" w:hAnsi="Arial" w:cs="Arial"/>
          <w:szCs w:val="32"/>
        </w:rPr>
        <w:t xml:space="preserve">focus of the </w:t>
      </w:r>
      <w:r w:rsidRPr="00646539">
        <w:rPr>
          <w:rFonts w:ascii="Arial" w:hAnsi="Arial" w:cs="Arial"/>
          <w:szCs w:val="32"/>
        </w:rPr>
        <w:t>research question before critical</w:t>
      </w:r>
      <w:r w:rsidR="00234CDF" w:rsidRPr="00646539">
        <w:rPr>
          <w:rFonts w:ascii="Arial" w:hAnsi="Arial" w:cs="Arial"/>
          <w:szCs w:val="32"/>
        </w:rPr>
        <w:t>ly considering the methodology</w:t>
      </w:r>
      <w:r w:rsidR="00B17F92" w:rsidRPr="00646539">
        <w:rPr>
          <w:rFonts w:ascii="Arial" w:hAnsi="Arial" w:cs="Arial"/>
          <w:szCs w:val="32"/>
        </w:rPr>
        <w:t xml:space="preserve"> and findings</w:t>
      </w:r>
      <w:r w:rsidR="00234CDF" w:rsidRPr="00646539">
        <w:rPr>
          <w:rFonts w:ascii="Arial" w:hAnsi="Arial" w:cs="Arial"/>
          <w:szCs w:val="32"/>
        </w:rPr>
        <w:t xml:space="preserve">, </w:t>
      </w:r>
      <w:r w:rsidR="00B17F92" w:rsidRPr="00646539">
        <w:rPr>
          <w:rFonts w:ascii="Arial" w:hAnsi="Arial" w:cs="Arial"/>
          <w:szCs w:val="32"/>
        </w:rPr>
        <w:t>including</w:t>
      </w:r>
      <w:r w:rsidR="00C75749" w:rsidRPr="00646539">
        <w:rPr>
          <w:rFonts w:ascii="Arial" w:hAnsi="Arial" w:cs="Arial"/>
          <w:szCs w:val="32"/>
        </w:rPr>
        <w:t xml:space="preserve"> </w:t>
      </w:r>
      <w:r w:rsidR="00B17F92" w:rsidRPr="00646539">
        <w:rPr>
          <w:rFonts w:ascii="Arial" w:hAnsi="Arial" w:cs="Arial"/>
          <w:szCs w:val="32"/>
        </w:rPr>
        <w:t xml:space="preserve">the </w:t>
      </w:r>
      <w:r w:rsidR="00234CDF" w:rsidRPr="00646539">
        <w:rPr>
          <w:rFonts w:ascii="Arial" w:hAnsi="Arial" w:cs="Arial"/>
          <w:szCs w:val="32"/>
        </w:rPr>
        <w:t>sites selected for data collection</w:t>
      </w:r>
      <w:r w:rsidR="004E4BA4" w:rsidRPr="00646539">
        <w:rPr>
          <w:rFonts w:ascii="Arial" w:hAnsi="Arial" w:cs="Arial"/>
          <w:szCs w:val="32"/>
        </w:rPr>
        <w:t xml:space="preserve"> and potential sources of bias</w:t>
      </w:r>
      <w:r w:rsidR="00234CDF" w:rsidRPr="00646539">
        <w:rPr>
          <w:rFonts w:ascii="Arial" w:hAnsi="Arial" w:cs="Arial"/>
          <w:szCs w:val="32"/>
        </w:rPr>
        <w:t xml:space="preserve">. The review also considers how the analysis </w:t>
      </w:r>
      <w:r w:rsidR="00B17F92" w:rsidRPr="00646539">
        <w:rPr>
          <w:rFonts w:ascii="Arial" w:hAnsi="Arial" w:cs="Arial"/>
          <w:szCs w:val="32"/>
        </w:rPr>
        <w:t>is</w:t>
      </w:r>
      <w:r w:rsidR="00234CDF" w:rsidRPr="00646539">
        <w:rPr>
          <w:rFonts w:ascii="Arial" w:hAnsi="Arial" w:cs="Arial"/>
          <w:szCs w:val="32"/>
        </w:rPr>
        <w:t xml:space="preserve"> linked to the research question as well as suggesting opportunities for future development.</w:t>
      </w:r>
      <w:r w:rsidRPr="00646539">
        <w:rPr>
          <w:rFonts w:ascii="Arial" w:hAnsi="Arial" w:cs="Arial"/>
          <w:szCs w:val="32"/>
        </w:rPr>
        <w:t xml:space="preserve"> </w:t>
      </w:r>
    </w:p>
    <w:p w:rsidR="00602446" w:rsidRPr="00646539" w:rsidRDefault="00B63015" w:rsidP="00646539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b/>
          <w:szCs w:val="32"/>
        </w:rPr>
      </w:pPr>
      <w:r w:rsidRPr="00646539">
        <w:rPr>
          <w:rFonts w:ascii="Arial" w:hAnsi="Arial" w:cs="Arial"/>
          <w:b/>
          <w:szCs w:val="32"/>
        </w:rPr>
        <w:t>Introduction and context</w:t>
      </w:r>
    </w:p>
    <w:p w:rsidR="002B4C0C" w:rsidRDefault="00DB3EAA" w:rsidP="00646539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szCs w:val="32"/>
        </w:rPr>
      </w:pPr>
      <w:r w:rsidRPr="00646539">
        <w:rPr>
          <w:rFonts w:ascii="Arial" w:hAnsi="Arial" w:cs="Arial"/>
          <w:szCs w:val="32"/>
        </w:rPr>
        <w:t xml:space="preserve">In this </w:t>
      </w:r>
      <w:r w:rsidR="00D22107" w:rsidRPr="00646539">
        <w:rPr>
          <w:rFonts w:ascii="Arial" w:hAnsi="Arial" w:cs="Arial"/>
          <w:szCs w:val="32"/>
        </w:rPr>
        <w:t>article,</w:t>
      </w:r>
      <w:r w:rsidRPr="00646539">
        <w:rPr>
          <w:rFonts w:ascii="Arial" w:hAnsi="Arial" w:cs="Arial"/>
          <w:szCs w:val="32"/>
        </w:rPr>
        <w:t xml:space="preserve"> Hope </w:t>
      </w:r>
      <w:r w:rsidR="002B4C0C">
        <w:rPr>
          <w:rFonts w:ascii="Arial" w:hAnsi="Arial" w:cs="Arial"/>
          <w:szCs w:val="32"/>
        </w:rPr>
        <w:t xml:space="preserve">sets out to discuss how schools ‘protect their moral and social boundaries’ (Hope 2008:103) </w:t>
      </w:r>
      <w:r w:rsidR="002B4C0C" w:rsidRPr="002B4C0C">
        <w:rPr>
          <w:rFonts w:ascii="Arial" w:hAnsi="Arial" w:cs="Arial"/>
          <w:szCs w:val="32"/>
        </w:rPr>
        <w:t xml:space="preserve">from what might be viewed as inappropriate Internet content or ‘pollution’. In addition </w:t>
      </w:r>
      <w:r w:rsidR="00C759E5">
        <w:rPr>
          <w:rFonts w:ascii="Arial" w:hAnsi="Arial" w:cs="Arial"/>
          <w:szCs w:val="32"/>
        </w:rPr>
        <w:t>he argues</w:t>
      </w:r>
      <w:r w:rsidR="002B4C0C" w:rsidRPr="002B4C0C">
        <w:rPr>
          <w:rFonts w:ascii="Arial" w:hAnsi="Arial" w:cs="Arial"/>
          <w:szCs w:val="32"/>
        </w:rPr>
        <w:t xml:space="preserve"> that a c</w:t>
      </w:r>
      <w:r w:rsidR="00FE2354">
        <w:rPr>
          <w:rFonts w:ascii="Arial" w:hAnsi="Arial" w:cs="Arial"/>
          <w:szCs w:val="32"/>
        </w:rPr>
        <w:t>ulture of ‘overblocking’ reduces</w:t>
      </w:r>
      <w:r w:rsidR="002B4C0C" w:rsidRPr="002B4C0C">
        <w:rPr>
          <w:rFonts w:ascii="Arial" w:hAnsi="Arial" w:cs="Arial"/>
          <w:szCs w:val="32"/>
        </w:rPr>
        <w:t xml:space="preserve"> the education</w:t>
      </w:r>
      <w:r w:rsidR="00FE2354">
        <w:rPr>
          <w:rFonts w:ascii="Arial" w:hAnsi="Arial" w:cs="Arial"/>
          <w:szCs w:val="32"/>
        </w:rPr>
        <w:t>al</w:t>
      </w:r>
      <w:r w:rsidR="002B4C0C" w:rsidRPr="002B4C0C">
        <w:rPr>
          <w:rFonts w:ascii="Arial" w:hAnsi="Arial" w:cs="Arial"/>
          <w:szCs w:val="32"/>
        </w:rPr>
        <w:t xml:space="preserve"> potential of the Internet in schools. </w:t>
      </w:r>
      <w:r w:rsidR="00852181" w:rsidRPr="00646539">
        <w:rPr>
          <w:rFonts w:ascii="Arial" w:hAnsi="Arial" w:cs="Arial"/>
          <w:szCs w:val="32"/>
        </w:rPr>
        <w:t xml:space="preserve">The article begins with a helpful discussion of the concept of </w:t>
      </w:r>
      <w:r w:rsidR="000E0CD2" w:rsidRPr="00646539">
        <w:rPr>
          <w:rFonts w:ascii="Arial" w:hAnsi="Arial" w:cs="Arial"/>
          <w:szCs w:val="32"/>
        </w:rPr>
        <w:t xml:space="preserve">Internet </w:t>
      </w:r>
      <w:r w:rsidR="00852181" w:rsidRPr="00646539">
        <w:rPr>
          <w:rFonts w:ascii="Arial" w:hAnsi="Arial" w:cs="Arial"/>
          <w:szCs w:val="32"/>
        </w:rPr>
        <w:t xml:space="preserve">pollution and </w:t>
      </w:r>
      <w:r w:rsidR="00B17F92" w:rsidRPr="00646539">
        <w:rPr>
          <w:rFonts w:ascii="Arial" w:hAnsi="Arial" w:cs="Arial"/>
          <w:szCs w:val="32"/>
        </w:rPr>
        <w:t>its presence in schools</w:t>
      </w:r>
      <w:r w:rsidR="00852181" w:rsidRPr="00646539">
        <w:rPr>
          <w:rFonts w:ascii="Arial" w:hAnsi="Arial" w:cs="Arial"/>
          <w:szCs w:val="32"/>
        </w:rPr>
        <w:t xml:space="preserve">. </w:t>
      </w:r>
    </w:p>
    <w:p w:rsidR="00D10138" w:rsidRPr="00646539" w:rsidRDefault="000D6208" w:rsidP="00646539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szCs w:val="32"/>
        </w:rPr>
      </w:pPr>
      <w:r w:rsidRPr="00646539">
        <w:rPr>
          <w:rFonts w:ascii="Arial" w:hAnsi="Arial" w:cs="Arial"/>
          <w:szCs w:val="32"/>
        </w:rPr>
        <w:t xml:space="preserve">From the outset, Hope acknowledges </w:t>
      </w:r>
      <w:r w:rsidR="003F394D" w:rsidRPr="00646539">
        <w:rPr>
          <w:rFonts w:ascii="Arial" w:hAnsi="Arial" w:cs="Arial"/>
          <w:szCs w:val="32"/>
        </w:rPr>
        <w:t>the</w:t>
      </w:r>
      <w:r w:rsidRPr="00646539">
        <w:rPr>
          <w:rFonts w:ascii="Arial" w:hAnsi="Arial" w:cs="Arial"/>
          <w:szCs w:val="32"/>
        </w:rPr>
        <w:t xml:space="preserve"> cult</w:t>
      </w:r>
      <w:r w:rsidR="0009231D" w:rsidRPr="00646539">
        <w:rPr>
          <w:rFonts w:ascii="Arial" w:hAnsi="Arial" w:cs="Arial"/>
          <w:szCs w:val="32"/>
        </w:rPr>
        <w:t>urally and contextually loaded</w:t>
      </w:r>
      <w:r w:rsidR="000E0CD2" w:rsidRPr="00646539">
        <w:rPr>
          <w:rFonts w:ascii="Arial" w:hAnsi="Arial" w:cs="Arial"/>
          <w:szCs w:val="32"/>
        </w:rPr>
        <w:t xml:space="preserve"> nature of the concepts that form the basis of the </w:t>
      </w:r>
      <w:commentRangeStart w:id="2"/>
      <w:r w:rsidR="000E0CD2" w:rsidRPr="00646539">
        <w:rPr>
          <w:rFonts w:ascii="Arial" w:hAnsi="Arial" w:cs="Arial"/>
          <w:szCs w:val="32"/>
        </w:rPr>
        <w:t>research</w:t>
      </w:r>
      <w:commentRangeEnd w:id="2"/>
      <w:r w:rsidR="00F71B13">
        <w:rPr>
          <w:rStyle w:val="CommentReference"/>
        </w:rPr>
        <w:commentReference w:id="2"/>
      </w:r>
      <w:r w:rsidR="0009231D" w:rsidRPr="00646539">
        <w:rPr>
          <w:rFonts w:ascii="Arial" w:hAnsi="Arial" w:cs="Arial"/>
          <w:szCs w:val="32"/>
        </w:rPr>
        <w:t>. This is useful in</w:t>
      </w:r>
      <w:r w:rsidR="00985B0A" w:rsidRPr="00646539">
        <w:rPr>
          <w:rFonts w:ascii="Arial" w:hAnsi="Arial" w:cs="Arial"/>
          <w:szCs w:val="32"/>
        </w:rPr>
        <w:t xml:space="preserve"> setting the tone for the article, advising the reader to expect </w:t>
      </w:r>
      <w:commentRangeStart w:id="3"/>
      <w:r w:rsidR="00985B0A" w:rsidRPr="00646539">
        <w:rPr>
          <w:rFonts w:ascii="Arial" w:hAnsi="Arial" w:cs="Arial"/>
          <w:szCs w:val="32"/>
        </w:rPr>
        <w:t xml:space="preserve">discussion and exploration rather than </w:t>
      </w:r>
      <w:r w:rsidR="00B17F92" w:rsidRPr="00646539">
        <w:rPr>
          <w:rFonts w:ascii="Arial" w:hAnsi="Arial" w:cs="Arial"/>
          <w:szCs w:val="32"/>
        </w:rPr>
        <w:t>‘</w:t>
      </w:r>
      <w:r w:rsidR="00985B0A" w:rsidRPr="00646539">
        <w:rPr>
          <w:rFonts w:ascii="Arial" w:hAnsi="Arial" w:cs="Arial"/>
          <w:szCs w:val="32"/>
        </w:rPr>
        <w:t>hard and fast</w:t>
      </w:r>
      <w:r w:rsidR="00B17F92" w:rsidRPr="00646539">
        <w:rPr>
          <w:rFonts w:ascii="Arial" w:hAnsi="Arial" w:cs="Arial"/>
          <w:szCs w:val="32"/>
        </w:rPr>
        <w:t>’</w:t>
      </w:r>
      <w:r w:rsidR="00985B0A" w:rsidRPr="00646539">
        <w:rPr>
          <w:rFonts w:ascii="Arial" w:hAnsi="Arial" w:cs="Arial"/>
          <w:szCs w:val="32"/>
        </w:rPr>
        <w:t xml:space="preserve"> rules or actionable </w:t>
      </w:r>
      <w:r w:rsidR="00B17F92" w:rsidRPr="00646539">
        <w:rPr>
          <w:rFonts w:ascii="Arial" w:hAnsi="Arial" w:cs="Arial"/>
          <w:szCs w:val="32"/>
        </w:rPr>
        <w:t>conclusions</w:t>
      </w:r>
      <w:commentRangeEnd w:id="3"/>
      <w:r w:rsidR="00F71B13">
        <w:rPr>
          <w:rStyle w:val="CommentReference"/>
        </w:rPr>
        <w:commentReference w:id="3"/>
      </w:r>
      <w:r w:rsidR="00985B0A" w:rsidRPr="00646539">
        <w:rPr>
          <w:rFonts w:ascii="Arial" w:hAnsi="Arial" w:cs="Arial"/>
          <w:szCs w:val="32"/>
        </w:rPr>
        <w:t>.</w:t>
      </w:r>
      <w:r w:rsidR="0009231D" w:rsidRPr="00646539">
        <w:rPr>
          <w:rFonts w:ascii="Arial" w:hAnsi="Arial" w:cs="Arial"/>
          <w:szCs w:val="32"/>
        </w:rPr>
        <w:t xml:space="preserve"> </w:t>
      </w:r>
      <w:r w:rsidR="00D10138" w:rsidRPr="00646539">
        <w:rPr>
          <w:rFonts w:ascii="Arial" w:hAnsi="Arial" w:cs="Arial"/>
          <w:szCs w:val="32"/>
        </w:rPr>
        <w:t xml:space="preserve">Hope </w:t>
      </w:r>
      <w:r w:rsidR="000E0CD2" w:rsidRPr="00646539">
        <w:rPr>
          <w:rFonts w:ascii="Arial" w:hAnsi="Arial" w:cs="Arial"/>
          <w:szCs w:val="32"/>
        </w:rPr>
        <w:t>also makes</w:t>
      </w:r>
      <w:r w:rsidR="00D10138" w:rsidRPr="00646539">
        <w:rPr>
          <w:rFonts w:ascii="Arial" w:hAnsi="Arial" w:cs="Arial"/>
          <w:szCs w:val="32"/>
        </w:rPr>
        <w:t xml:space="preserve"> effective use of the metaphor a</w:t>
      </w:r>
      <w:r w:rsidR="003F394D" w:rsidRPr="00646539">
        <w:rPr>
          <w:rFonts w:ascii="Arial" w:hAnsi="Arial" w:cs="Arial"/>
          <w:szCs w:val="32"/>
        </w:rPr>
        <w:t>s a</w:t>
      </w:r>
      <w:r w:rsidR="00D10138" w:rsidRPr="00646539">
        <w:rPr>
          <w:rFonts w:ascii="Arial" w:hAnsi="Arial" w:cs="Arial"/>
          <w:szCs w:val="32"/>
        </w:rPr>
        <w:t xml:space="preserve"> device for exploring the concept of pollution in relation to Internet content in schools, helping the reader to conceptualise different types of </w:t>
      </w:r>
      <w:r w:rsidR="00EF68A2" w:rsidRPr="00646539">
        <w:rPr>
          <w:rFonts w:ascii="Arial" w:hAnsi="Arial" w:cs="Arial"/>
          <w:szCs w:val="32"/>
        </w:rPr>
        <w:t>information.</w:t>
      </w:r>
    </w:p>
    <w:p w:rsidR="00B63015" w:rsidRPr="00646539" w:rsidRDefault="00B63015" w:rsidP="00646539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b/>
          <w:szCs w:val="32"/>
        </w:rPr>
      </w:pPr>
      <w:r w:rsidRPr="00646539">
        <w:rPr>
          <w:rFonts w:ascii="Arial" w:hAnsi="Arial" w:cs="Arial"/>
          <w:b/>
          <w:szCs w:val="32"/>
        </w:rPr>
        <w:t>Sites for data collection</w:t>
      </w:r>
    </w:p>
    <w:p w:rsidR="00FE2354" w:rsidRDefault="000C74C9" w:rsidP="00646539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szCs w:val="32"/>
        </w:rPr>
      </w:pPr>
      <w:r w:rsidRPr="00646539">
        <w:rPr>
          <w:rFonts w:ascii="Arial" w:hAnsi="Arial" w:cs="Arial"/>
          <w:szCs w:val="32"/>
        </w:rPr>
        <w:t>Having described the context and outlined the scope of the research, Hope moves on</w:t>
      </w:r>
      <w:r w:rsidR="00EF68A2" w:rsidRPr="00646539">
        <w:rPr>
          <w:rFonts w:ascii="Arial" w:hAnsi="Arial" w:cs="Arial"/>
          <w:szCs w:val="32"/>
        </w:rPr>
        <w:t xml:space="preserve"> to describe the </w:t>
      </w:r>
      <w:commentRangeStart w:id="4"/>
      <w:r w:rsidR="00EF68A2" w:rsidRPr="00646539">
        <w:rPr>
          <w:rFonts w:ascii="Arial" w:hAnsi="Arial" w:cs="Arial"/>
          <w:szCs w:val="32"/>
        </w:rPr>
        <w:t>methodology used to address his</w:t>
      </w:r>
      <w:r w:rsidRPr="00646539">
        <w:rPr>
          <w:rFonts w:ascii="Arial" w:hAnsi="Arial" w:cs="Arial"/>
          <w:szCs w:val="32"/>
        </w:rPr>
        <w:t xml:space="preserve"> research question</w:t>
      </w:r>
      <w:commentRangeEnd w:id="4"/>
      <w:r w:rsidR="009A4052">
        <w:rPr>
          <w:rStyle w:val="CommentReference"/>
        </w:rPr>
        <w:commentReference w:id="4"/>
      </w:r>
      <w:r w:rsidRPr="00646539">
        <w:rPr>
          <w:rFonts w:ascii="Arial" w:hAnsi="Arial" w:cs="Arial"/>
          <w:szCs w:val="32"/>
        </w:rPr>
        <w:t xml:space="preserve">. </w:t>
      </w:r>
      <w:r w:rsidR="00D10138" w:rsidRPr="00646539">
        <w:rPr>
          <w:rFonts w:ascii="Arial" w:hAnsi="Arial" w:cs="Arial"/>
          <w:szCs w:val="32"/>
        </w:rPr>
        <w:t>Hope sensibly recognizes</w:t>
      </w:r>
      <w:r w:rsidR="00B17F92" w:rsidRPr="00646539">
        <w:rPr>
          <w:rFonts w:ascii="Arial" w:hAnsi="Arial" w:cs="Arial"/>
          <w:szCs w:val="32"/>
        </w:rPr>
        <w:t xml:space="preserve"> that the age group of school Internet users </w:t>
      </w:r>
      <w:r w:rsidR="00D10138" w:rsidRPr="00646539">
        <w:rPr>
          <w:rFonts w:ascii="Arial" w:hAnsi="Arial" w:cs="Arial"/>
          <w:szCs w:val="32"/>
        </w:rPr>
        <w:t xml:space="preserve">could impact upon attitudes towards </w:t>
      </w:r>
      <w:r w:rsidRPr="00646539">
        <w:rPr>
          <w:rFonts w:ascii="Arial" w:hAnsi="Arial" w:cs="Arial"/>
          <w:szCs w:val="32"/>
        </w:rPr>
        <w:t xml:space="preserve">the </w:t>
      </w:r>
      <w:r w:rsidR="00B17F92" w:rsidRPr="00646539">
        <w:rPr>
          <w:rFonts w:ascii="Arial" w:hAnsi="Arial" w:cs="Arial"/>
          <w:szCs w:val="32"/>
        </w:rPr>
        <w:t>appropriateness of information</w:t>
      </w:r>
      <w:r w:rsidRPr="00646539">
        <w:rPr>
          <w:rFonts w:ascii="Arial" w:hAnsi="Arial" w:cs="Arial"/>
          <w:szCs w:val="32"/>
        </w:rPr>
        <w:t xml:space="preserve">. In doing this Hope </w:t>
      </w:r>
      <w:r w:rsidR="003D2FAE" w:rsidRPr="00646539">
        <w:rPr>
          <w:rFonts w:ascii="Arial" w:hAnsi="Arial" w:cs="Arial"/>
          <w:szCs w:val="32"/>
        </w:rPr>
        <w:t>connects</w:t>
      </w:r>
      <w:r w:rsidRPr="00646539">
        <w:rPr>
          <w:rFonts w:ascii="Arial" w:hAnsi="Arial" w:cs="Arial"/>
          <w:szCs w:val="32"/>
        </w:rPr>
        <w:t xml:space="preserve"> </w:t>
      </w:r>
      <w:r w:rsidR="00FE2354">
        <w:rPr>
          <w:rFonts w:ascii="Arial" w:hAnsi="Arial" w:cs="Arial"/>
          <w:szCs w:val="32"/>
        </w:rPr>
        <w:t xml:space="preserve">the </w:t>
      </w:r>
      <w:r w:rsidR="00E413E4" w:rsidRPr="00646539">
        <w:rPr>
          <w:rFonts w:ascii="Arial" w:hAnsi="Arial" w:cs="Arial"/>
          <w:szCs w:val="32"/>
        </w:rPr>
        <w:t xml:space="preserve">data collection with </w:t>
      </w:r>
      <w:r w:rsidR="003D2FAE" w:rsidRPr="00646539">
        <w:rPr>
          <w:rFonts w:ascii="Arial" w:hAnsi="Arial" w:cs="Arial"/>
          <w:szCs w:val="32"/>
        </w:rPr>
        <w:t xml:space="preserve">the </w:t>
      </w:r>
      <w:r w:rsidR="00E413E4" w:rsidRPr="00646539">
        <w:rPr>
          <w:rFonts w:ascii="Arial" w:hAnsi="Arial" w:cs="Arial"/>
          <w:szCs w:val="32"/>
        </w:rPr>
        <w:t>theory</w:t>
      </w:r>
      <w:r w:rsidR="00FE2354">
        <w:rPr>
          <w:rFonts w:ascii="Arial" w:hAnsi="Arial" w:cs="Arial"/>
          <w:szCs w:val="32"/>
        </w:rPr>
        <w:t xml:space="preserve"> described in his introduction, a cohesive approach that is helpful in guiding the reader though his arguments. </w:t>
      </w:r>
    </w:p>
    <w:p w:rsidR="000E77DC" w:rsidRDefault="00E874C5" w:rsidP="00646539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szCs w:val="32"/>
        </w:rPr>
      </w:pPr>
      <w:r w:rsidRPr="00646539">
        <w:rPr>
          <w:rFonts w:ascii="Arial" w:hAnsi="Arial" w:cs="Arial"/>
          <w:szCs w:val="32"/>
        </w:rPr>
        <w:t xml:space="preserve">Hope </w:t>
      </w:r>
      <w:r w:rsidR="006639D4">
        <w:rPr>
          <w:rFonts w:ascii="Arial" w:hAnsi="Arial" w:cs="Arial"/>
          <w:szCs w:val="32"/>
        </w:rPr>
        <w:t>selected</w:t>
      </w:r>
      <w:r w:rsidRPr="00646539">
        <w:rPr>
          <w:rFonts w:ascii="Arial" w:hAnsi="Arial" w:cs="Arial"/>
          <w:szCs w:val="32"/>
        </w:rPr>
        <w:t xml:space="preserve"> a range of different schoo</w:t>
      </w:r>
      <w:r w:rsidR="00694986" w:rsidRPr="00646539">
        <w:rPr>
          <w:rFonts w:ascii="Arial" w:hAnsi="Arial" w:cs="Arial"/>
          <w:szCs w:val="32"/>
        </w:rPr>
        <w:t>ls</w:t>
      </w:r>
      <w:r w:rsidR="006639D4">
        <w:rPr>
          <w:rFonts w:ascii="Arial" w:hAnsi="Arial" w:cs="Arial"/>
          <w:szCs w:val="32"/>
        </w:rPr>
        <w:t xml:space="preserve"> types</w:t>
      </w:r>
      <w:r w:rsidR="00694986" w:rsidRPr="00646539">
        <w:rPr>
          <w:rFonts w:ascii="Arial" w:hAnsi="Arial" w:cs="Arial"/>
          <w:szCs w:val="32"/>
        </w:rPr>
        <w:t xml:space="preserve"> as sites for data collection, from </w:t>
      </w:r>
      <w:r w:rsidRPr="00646539">
        <w:rPr>
          <w:rFonts w:ascii="Arial" w:hAnsi="Arial" w:cs="Arial"/>
          <w:szCs w:val="32"/>
        </w:rPr>
        <w:t>primary schools</w:t>
      </w:r>
      <w:r w:rsidR="006639D4">
        <w:rPr>
          <w:rFonts w:ascii="Arial" w:hAnsi="Arial" w:cs="Arial"/>
          <w:szCs w:val="32"/>
        </w:rPr>
        <w:t xml:space="preserve"> up</w:t>
      </w:r>
      <w:r w:rsidR="00694986" w:rsidRPr="00646539">
        <w:rPr>
          <w:rFonts w:ascii="Arial" w:hAnsi="Arial" w:cs="Arial"/>
          <w:szCs w:val="32"/>
        </w:rPr>
        <w:t xml:space="preserve"> to </w:t>
      </w:r>
      <w:r w:rsidR="006639D4" w:rsidRPr="006639D4">
        <w:rPr>
          <w:rFonts w:ascii="Arial" w:hAnsi="Arial" w:cs="Arial"/>
          <w:szCs w:val="32"/>
        </w:rPr>
        <w:t>a post-16 college</w:t>
      </w:r>
      <w:r w:rsidRPr="006639D4">
        <w:rPr>
          <w:rFonts w:ascii="Arial" w:hAnsi="Arial" w:cs="Arial"/>
          <w:szCs w:val="32"/>
        </w:rPr>
        <w:t>.</w:t>
      </w:r>
      <w:r w:rsidRPr="00646539">
        <w:rPr>
          <w:rFonts w:ascii="Arial" w:hAnsi="Arial" w:cs="Arial"/>
          <w:szCs w:val="32"/>
        </w:rPr>
        <w:t xml:space="preserve"> </w:t>
      </w:r>
      <w:r w:rsidR="00FE2354">
        <w:rPr>
          <w:rFonts w:ascii="Arial" w:hAnsi="Arial" w:cs="Arial"/>
          <w:szCs w:val="32"/>
        </w:rPr>
        <w:t>The</w:t>
      </w:r>
      <w:r w:rsidRPr="00646539">
        <w:rPr>
          <w:rFonts w:ascii="Arial" w:hAnsi="Arial" w:cs="Arial"/>
          <w:szCs w:val="32"/>
        </w:rPr>
        <w:t xml:space="preserve"> range </w:t>
      </w:r>
      <w:r w:rsidR="00694986" w:rsidRPr="00646539">
        <w:rPr>
          <w:rFonts w:ascii="Arial" w:hAnsi="Arial" w:cs="Arial"/>
          <w:szCs w:val="32"/>
        </w:rPr>
        <w:t xml:space="preserve">within the data sample </w:t>
      </w:r>
      <w:r w:rsidR="0078397E">
        <w:rPr>
          <w:rFonts w:ascii="Arial" w:hAnsi="Arial" w:cs="Arial"/>
          <w:szCs w:val="32"/>
        </w:rPr>
        <w:t xml:space="preserve">was intended to provide some ‘basis </w:t>
      </w:r>
      <w:r w:rsidR="0078397E" w:rsidRPr="004C22EC">
        <w:rPr>
          <w:rFonts w:ascii="Arial" w:hAnsi="Arial" w:cs="Arial"/>
          <w:szCs w:val="32"/>
        </w:rPr>
        <w:t xml:space="preserve">towards generalisation’ (Hope, </w:t>
      </w:r>
      <w:r w:rsidR="004C22EC" w:rsidRPr="004C22EC">
        <w:rPr>
          <w:rFonts w:ascii="Arial" w:hAnsi="Arial" w:cs="Arial"/>
          <w:szCs w:val="32"/>
        </w:rPr>
        <w:t xml:space="preserve">2010: 105) and adds to the dependability of the results </w:t>
      </w:r>
      <w:r w:rsidR="00267019" w:rsidRPr="004C22EC">
        <w:rPr>
          <w:rFonts w:ascii="Arial" w:hAnsi="Arial" w:cs="Arial"/>
          <w:szCs w:val="32"/>
        </w:rPr>
        <w:t>(</w:t>
      </w:r>
      <w:r w:rsidR="004C22EC" w:rsidRPr="004C22EC">
        <w:rPr>
          <w:rFonts w:ascii="Arial" w:hAnsi="Arial" w:cs="Arial"/>
          <w:szCs w:val="32"/>
        </w:rPr>
        <w:t>Robson, 2011: 270</w:t>
      </w:r>
      <w:r w:rsidR="00267019" w:rsidRPr="004C22EC">
        <w:rPr>
          <w:rFonts w:ascii="Arial" w:hAnsi="Arial" w:cs="Arial"/>
          <w:szCs w:val="32"/>
        </w:rPr>
        <w:t>).</w:t>
      </w:r>
      <w:r w:rsidRPr="00646539">
        <w:rPr>
          <w:rFonts w:ascii="Arial" w:hAnsi="Arial" w:cs="Arial"/>
          <w:szCs w:val="32"/>
        </w:rPr>
        <w:t xml:space="preserve"> </w:t>
      </w:r>
      <w:r w:rsidR="0078397E">
        <w:rPr>
          <w:rFonts w:ascii="Arial" w:hAnsi="Arial" w:cs="Arial"/>
          <w:szCs w:val="32"/>
        </w:rPr>
        <w:t xml:space="preserve">A different approach in the future might be to consider whether the different type of school impacted upon attitudes towards Internet pollution. For instance, </w:t>
      </w:r>
      <w:commentRangeStart w:id="5"/>
      <w:r w:rsidR="0078397E">
        <w:rPr>
          <w:rFonts w:ascii="Arial" w:hAnsi="Arial" w:cs="Arial"/>
          <w:szCs w:val="32"/>
        </w:rPr>
        <w:t xml:space="preserve">considering the strong connection </w:t>
      </w:r>
      <w:r w:rsidR="00480289" w:rsidRPr="00646539">
        <w:rPr>
          <w:rFonts w:ascii="Arial" w:hAnsi="Arial" w:cs="Arial"/>
          <w:szCs w:val="32"/>
        </w:rPr>
        <w:t xml:space="preserve">Hope </w:t>
      </w:r>
      <w:r w:rsidR="003F394D" w:rsidRPr="00646539">
        <w:rPr>
          <w:rFonts w:ascii="Arial" w:hAnsi="Arial" w:cs="Arial"/>
          <w:szCs w:val="32"/>
        </w:rPr>
        <w:t>establishes between morality and attitudes towards pollution</w:t>
      </w:r>
      <w:r w:rsidR="00FE2354">
        <w:rPr>
          <w:rFonts w:ascii="Arial" w:hAnsi="Arial" w:cs="Arial"/>
          <w:szCs w:val="32"/>
        </w:rPr>
        <w:t>,</w:t>
      </w:r>
      <w:r w:rsidR="0078397E">
        <w:rPr>
          <w:rFonts w:ascii="Arial" w:hAnsi="Arial" w:cs="Arial"/>
          <w:szCs w:val="32"/>
        </w:rPr>
        <w:t xml:space="preserve"> it would be interesting to explore whether faith schools – with their emphasis on a moral and ethical </w:t>
      </w:r>
      <w:r w:rsidR="00C759E5">
        <w:rPr>
          <w:rFonts w:ascii="Arial" w:hAnsi="Arial" w:cs="Arial"/>
          <w:szCs w:val="32"/>
        </w:rPr>
        <w:t>education</w:t>
      </w:r>
      <w:r w:rsidR="00FE2354">
        <w:rPr>
          <w:rFonts w:ascii="Arial" w:hAnsi="Arial" w:cs="Arial"/>
          <w:szCs w:val="32"/>
        </w:rPr>
        <w:t xml:space="preserve"> </w:t>
      </w:r>
      <w:r w:rsidR="0078397E">
        <w:rPr>
          <w:rFonts w:ascii="Arial" w:hAnsi="Arial" w:cs="Arial"/>
          <w:szCs w:val="32"/>
        </w:rPr>
        <w:t>– might produce different findings</w:t>
      </w:r>
      <w:commentRangeEnd w:id="5"/>
      <w:r w:rsidR="00F71B13">
        <w:rPr>
          <w:rStyle w:val="CommentReference"/>
        </w:rPr>
        <w:commentReference w:id="5"/>
      </w:r>
      <w:r w:rsidR="00C759E5">
        <w:rPr>
          <w:rFonts w:ascii="Arial" w:hAnsi="Arial" w:cs="Arial"/>
          <w:szCs w:val="32"/>
        </w:rPr>
        <w:t xml:space="preserve">. </w:t>
      </w:r>
    </w:p>
    <w:p w:rsidR="00B63015" w:rsidRPr="00646539" w:rsidRDefault="00B63015" w:rsidP="00646539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b/>
          <w:szCs w:val="32"/>
        </w:rPr>
      </w:pPr>
      <w:r w:rsidRPr="00646539">
        <w:rPr>
          <w:rFonts w:ascii="Arial" w:hAnsi="Arial" w:cs="Arial"/>
          <w:b/>
          <w:szCs w:val="32"/>
        </w:rPr>
        <w:t>Methods of data collection</w:t>
      </w:r>
    </w:p>
    <w:p w:rsidR="00E64994" w:rsidRPr="00646539" w:rsidRDefault="000026A0" w:rsidP="00646539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szCs w:val="32"/>
        </w:rPr>
      </w:pPr>
      <w:r w:rsidRPr="00646539">
        <w:rPr>
          <w:rFonts w:ascii="Arial" w:hAnsi="Arial" w:cs="Arial"/>
          <w:szCs w:val="32"/>
        </w:rPr>
        <w:t>The process of data collection was qualitative in nature and entailed three approaches: semi-structured interviews, non-participant observation and content analysis of school documentati</w:t>
      </w:r>
      <w:r w:rsidR="00267019">
        <w:rPr>
          <w:rFonts w:ascii="Arial" w:hAnsi="Arial" w:cs="Arial"/>
          <w:szCs w:val="32"/>
        </w:rPr>
        <w:t>on. At this point, Hope seems</w:t>
      </w:r>
      <w:r w:rsidRPr="00646539">
        <w:rPr>
          <w:rFonts w:ascii="Arial" w:hAnsi="Arial" w:cs="Arial"/>
          <w:szCs w:val="32"/>
        </w:rPr>
        <w:t xml:space="preserve"> content to </w:t>
      </w:r>
      <w:r w:rsidR="00EF2EAE">
        <w:rPr>
          <w:rFonts w:ascii="Arial" w:hAnsi="Arial" w:cs="Arial"/>
          <w:szCs w:val="32"/>
        </w:rPr>
        <w:t>limit description</w:t>
      </w:r>
      <w:r w:rsidR="00267019">
        <w:rPr>
          <w:rFonts w:ascii="Arial" w:hAnsi="Arial" w:cs="Arial"/>
          <w:szCs w:val="32"/>
        </w:rPr>
        <w:t xml:space="preserve"> of this approach</w:t>
      </w:r>
      <w:r w:rsidR="00EF2EAE">
        <w:rPr>
          <w:rFonts w:ascii="Arial" w:hAnsi="Arial" w:cs="Arial"/>
          <w:szCs w:val="32"/>
        </w:rPr>
        <w:t xml:space="preserve"> to highlighting</w:t>
      </w:r>
      <w:r w:rsidRPr="00646539">
        <w:rPr>
          <w:rFonts w:ascii="Arial" w:hAnsi="Arial" w:cs="Arial"/>
          <w:szCs w:val="32"/>
        </w:rPr>
        <w:t xml:space="preserve"> the </w:t>
      </w:r>
      <w:r w:rsidR="0078397E" w:rsidRPr="0078397E">
        <w:rPr>
          <w:rFonts w:ascii="Arial" w:hAnsi="Arial" w:cs="Arial"/>
          <w:szCs w:val="32"/>
        </w:rPr>
        <w:t>potential</w:t>
      </w:r>
      <w:r w:rsidR="0078397E">
        <w:rPr>
          <w:rFonts w:ascii="Arial" w:hAnsi="Arial" w:cs="Arial"/>
          <w:color w:val="800000"/>
          <w:szCs w:val="32"/>
        </w:rPr>
        <w:t xml:space="preserve"> </w:t>
      </w:r>
      <w:r w:rsidR="00FE2354">
        <w:rPr>
          <w:rFonts w:ascii="Arial" w:hAnsi="Arial" w:cs="Arial"/>
          <w:szCs w:val="32"/>
        </w:rPr>
        <w:t>for</w:t>
      </w:r>
      <w:r w:rsidRPr="00646539">
        <w:rPr>
          <w:rFonts w:ascii="Arial" w:hAnsi="Arial" w:cs="Arial"/>
          <w:szCs w:val="32"/>
        </w:rPr>
        <w:t xml:space="preserve"> triangulation</w:t>
      </w:r>
      <w:r w:rsidR="0078397E">
        <w:rPr>
          <w:rFonts w:ascii="Arial" w:hAnsi="Arial" w:cs="Arial"/>
          <w:szCs w:val="32"/>
        </w:rPr>
        <w:t xml:space="preserve"> to reduce bias</w:t>
      </w:r>
      <w:r w:rsidRPr="00646539">
        <w:rPr>
          <w:rFonts w:ascii="Arial" w:hAnsi="Arial" w:cs="Arial"/>
          <w:szCs w:val="32"/>
        </w:rPr>
        <w:t xml:space="preserve"> </w:t>
      </w:r>
      <w:r w:rsidR="000964F0" w:rsidRPr="00646539">
        <w:rPr>
          <w:rFonts w:ascii="Arial" w:hAnsi="Arial" w:cs="Arial"/>
          <w:szCs w:val="32"/>
        </w:rPr>
        <w:t>(see Robson 2011:158)</w:t>
      </w:r>
      <w:r w:rsidR="00EF2EAE">
        <w:rPr>
          <w:rFonts w:ascii="Arial" w:hAnsi="Arial" w:cs="Arial"/>
          <w:szCs w:val="32"/>
        </w:rPr>
        <w:t xml:space="preserve">. </w:t>
      </w:r>
      <w:commentRangeStart w:id="6"/>
      <w:r w:rsidR="00EF2EAE">
        <w:rPr>
          <w:rFonts w:ascii="Arial" w:hAnsi="Arial" w:cs="Arial"/>
          <w:szCs w:val="32"/>
        </w:rPr>
        <w:t>I</w:t>
      </w:r>
      <w:r w:rsidRPr="00646539">
        <w:rPr>
          <w:rFonts w:ascii="Arial" w:hAnsi="Arial" w:cs="Arial"/>
          <w:szCs w:val="32"/>
        </w:rPr>
        <w:t>t would have been useful</w:t>
      </w:r>
      <w:r w:rsidR="00EF2EAE">
        <w:rPr>
          <w:rFonts w:ascii="Arial" w:hAnsi="Arial" w:cs="Arial"/>
          <w:szCs w:val="32"/>
        </w:rPr>
        <w:t xml:space="preserve"> however</w:t>
      </w:r>
      <w:r w:rsidRPr="00646539">
        <w:rPr>
          <w:rFonts w:ascii="Arial" w:hAnsi="Arial" w:cs="Arial"/>
          <w:szCs w:val="32"/>
        </w:rPr>
        <w:t xml:space="preserve"> to </w:t>
      </w:r>
      <w:r w:rsidR="00267019">
        <w:rPr>
          <w:rFonts w:ascii="Arial" w:hAnsi="Arial" w:cs="Arial"/>
          <w:szCs w:val="32"/>
        </w:rPr>
        <w:t>read</w:t>
      </w:r>
      <w:r w:rsidR="00EF2EAE">
        <w:rPr>
          <w:rFonts w:ascii="Arial" w:hAnsi="Arial" w:cs="Arial"/>
          <w:szCs w:val="32"/>
        </w:rPr>
        <w:t xml:space="preserve"> a rationale for</w:t>
      </w:r>
      <w:r w:rsidRPr="00646539">
        <w:rPr>
          <w:rFonts w:ascii="Arial" w:hAnsi="Arial" w:cs="Arial"/>
          <w:szCs w:val="32"/>
        </w:rPr>
        <w:t xml:space="preserve"> why he favoured this combination of approaches. </w:t>
      </w:r>
      <w:r w:rsidR="00E64994" w:rsidRPr="00646539">
        <w:rPr>
          <w:rFonts w:ascii="Arial" w:hAnsi="Arial" w:cs="Arial"/>
          <w:szCs w:val="32"/>
        </w:rPr>
        <w:t xml:space="preserve">Furthermore, the article does not describe how </w:t>
      </w:r>
      <w:r w:rsidR="00A52CD4" w:rsidRPr="00646539">
        <w:rPr>
          <w:rFonts w:ascii="Arial" w:hAnsi="Arial" w:cs="Arial"/>
          <w:szCs w:val="32"/>
        </w:rPr>
        <w:t>participants</w:t>
      </w:r>
      <w:r w:rsidR="00E64994" w:rsidRPr="00646539">
        <w:rPr>
          <w:rFonts w:ascii="Arial" w:hAnsi="Arial" w:cs="Arial"/>
          <w:szCs w:val="32"/>
        </w:rPr>
        <w:t xml:space="preserve"> were recruited </w:t>
      </w:r>
      <w:r w:rsidR="00A52CD4" w:rsidRPr="00646539">
        <w:rPr>
          <w:rFonts w:ascii="Arial" w:hAnsi="Arial" w:cs="Arial"/>
          <w:szCs w:val="32"/>
        </w:rPr>
        <w:t xml:space="preserve">to contribute towards interviews, for instance were pupils put forward by their school or did they opt in? Were incentives offered? </w:t>
      </w:r>
      <w:r w:rsidR="00A52CD4" w:rsidRPr="004C22EC">
        <w:rPr>
          <w:rFonts w:ascii="Arial" w:hAnsi="Arial" w:cs="Arial"/>
          <w:szCs w:val="32"/>
        </w:rPr>
        <w:t>The inclusion of this information would enable the reader to consider the potential for</w:t>
      </w:r>
      <w:r w:rsidR="00EF2EAE" w:rsidRPr="004C22EC">
        <w:rPr>
          <w:rFonts w:ascii="Arial" w:hAnsi="Arial" w:cs="Arial"/>
          <w:szCs w:val="32"/>
        </w:rPr>
        <w:t xml:space="preserve"> bias within the collected</w:t>
      </w:r>
      <w:r w:rsidR="004C22EC" w:rsidRPr="004C22EC">
        <w:rPr>
          <w:rFonts w:ascii="Arial" w:hAnsi="Arial" w:cs="Arial"/>
          <w:szCs w:val="32"/>
        </w:rPr>
        <w:t xml:space="preserve"> data</w:t>
      </w:r>
      <w:r w:rsidR="00EF2EAE" w:rsidRPr="004C22EC">
        <w:rPr>
          <w:rFonts w:ascii="Arial" w:hAnsi="Arial" w:cs="Arial"/>
          <w:szCs w:val="32"/>
        </w:rPr>
        <w:t>.</w:t>
      </w:r>
      <w:r w:rsidR="00A52CD4" w:rsidRPr="004C22EC">
        <w:rPr>
          <w:rFonts w:ascii="Arial" w:hAnsi="Arial" w:cs="Arial"/>
          <w:szCs w:val="32"/>
        </w:rPr>
        <w:t xml:space="preserve"> </w:t>
      </w:r>
      <w:commentRangeEnd w:id="6"/>
      <w:r w:rsidR="00126AB8">
        <w:rPr>
          <w:rStyle w:val="CommentReference"/>
        </w:rPr>
        <w:commentReference w:id="6"/>
      </w:r>
      <w:r w:rsidR="00E64994" w:rsidRPr="004C22EC">
        <w:rPr>
          <w:rFonts w:ascii="Arial" w:hAnsi="Arial" w:cs="Arial"/>
          <w:szCs w:val="32"/>
        </w:rPr>
        <w:t>Th</w:t>
      </w:r>
      <w:r w:rsidR="00E64994" w:rsidRPr="00646539">
        <w:rPr>
          <w:rFonts w:ascii="Arial" w:hAnsi="Arial" w:cs="Arial"/>
          <w:szCs w:val="32"/>
        </w:rPr>
        <w:t>e prese</w:t>
      </w:r>
      <w:r w:rsidR="00C759E5">
        <w:rPr>
          <w:rFonts w:ascii="Arial" w:hAnsi="Arial" w:cs="Arial"/>
          <w:szCs w:val="32"/>
        </w:rPr>
        <w:t>nce of the article in a recognis</w:t>
      </w:r>
      <w:r w:rsidR="00E64994" w:rsidRPr="00646539">
        <w:rPr>
          <w:rFonts w:ascii="Arial" w:hAnsi="Arial" w:cs="Arial"/>
          <w:szCs w:val="32"/>
        </w:rPr>
        <w:t>ed, peer reviewed journal offers reassurance</w:t>
      </w:r>
      <w:r w:rsidR="00E55BDD" w:rsidRPr="00646539">
        <w:rPr>
          <w:rFonts w:ascii="Arial" w:hAnsi="Arial" w:cs="Arial"/>
          <w:szCs w:val="32"/>
        </w:rPr>
        <w:t xml:space="preserve"> </w:t>
      </w:r>
      <w:r w:rsidR="00A52CD4" w:rsidRPr="00646539">
        <w:rPr>
          <w:rFonts w:ascii="Arial" w:hAnsi="Arial" w:cs="Arial"/>
          <w:szCs w:val="32"/>
        </w:rPr>
        <w:t xml:space="preserve">that research was carried out in an ethical and rigorous way, </w:t>
      </w:r>
      <w:r w:rsidR="00E64994" w:rsidRPr="00646539">
        <w:rPr>
          <w:rFonts w:ascii="Arial" w:hAnsi="Arial" w:cs="Arial"/>
          <w:szCs w:val="32"/>
        </w:rPr>
        <w:t>however from the perspective of academic enquiry</w:t>
      </w:r>
      <w:r w:rsidR="00267019">
        <w:rPr>
          <w:rFonts w:ascii="Arial" w:hAnsi="Arial" w:cs="Arial"/>
          <w:szCs w:val="32"/>
        </w:rPr>
        <w:t>,</w:t>
      </w:r>
      <w:r w:rsidR="00A52CD4" w:rsidRPr="00646539">
        <w:rPr>
          <w:rFonts w:ascii="Arial" w:hAnsi="Arial" w:cs="Arial"/>
          <w:szCs w:val="32"/>
        </w:rPr>
        <w:t xml:space="preserve"> </w:t>
      </w:r>
      <w:r w:rsidR="00E55BDD" w:rsidRPr="00646539">
        <w:rPr>
          <w:rFonts w:ascii="Arial" w:hAnsi="Arial" w:cs="Arial"/>
          <w:szCs w:val="32"/>
        </w:rPr>
        <w:t>additional detail would have been welcome.</w:t>
      </w:r>
    </w:p>
    <w:p w:rsidR="004C22EC" w:rsidRDefault="007A7F48" w:rsidP="004C22EC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szCs w:val="32"/>
        </w:rPr>
      </w:pPr>
      <w:r w:rsidRPr="00646539">
        <w:rPr>
          <w:rFonts w:ascii="Arial" w:hAnsi="Arial" w:cs="Arial"/>
          <w:szCs w:val="32"/>
        </w:rPr>
        <w:t>An</w:t>
      </w:r>
      <w:r w:rsidR="000637D5" w:rsidRPr="00646539">
        <w:rPr>
          <w:rFonts w:ascii="Arial" w:hAnsi="Arial" w:cs="Arial"/>
          <w:szCs w:val="32"/>
        </w:rPr>
        <w:t xml:space="preserve"> apparent strength of the </w:t>
      </w:r>
      <w:r w:rsidR="000026A0" w:rsidRPr="00646539">
        <w:rPr>
          <w:rFonts w:ascii="Arial" w:hAnsi="Arial" w:cs="Arial"/>
          <w:szCs w:val="32"/>
        </w:rPr>
        <w:t>data collection</w:t>
      </w:r>
      <w:r w:rsidR="000637D5" w:rsidRPr="00646539">
        <w:rPr>
          <w:rFonts w:ascii="Arial" w:hAnsi="Arial" w:cs="Arial"/>
          <w:szCs w:val="32"/>
        </w:rPr>
        <w:t xml:space="preserve"> was the recognition that participants </w:t>
      </w:r>
      <w:r w:rsidR="00505003" w:rsidRPr="00646539">
        <w:rPr>
          <w:rFonts w:ascii="Arial" w:hAnsi="Arial" w:cs="Arial"/>
          <w:szCs w:val="32"/>
        </w:rPr>
        <w:t xml:space="preserve">would be asked to discuss </w:t>
      </w:r>
      <w:r w:rsidR="000637D5" w:rsidRPr="00646539">
        <w:rPr>
          <w:rFonts w:ascii="Arial" w:hAnsi="Arial" w:cs="Arial"/>
          <w:szCs w:val="32"/>
        </w:rPr>
        <w:t>sensitive subject matter</w:t>
      </w:r>
      <w:r w:rsidR="00FE2354">
        <w:rPr>
          <w:rFonts w:ascii="Arial" w:hAnsi="Arial" w:cs="Arial"/>
          <w:szCs w:val="32"/>
        </w:rPr>
        <w:t xml:space="preserve"> (such as pornography)</w:t>
      </w:r>
      <w:r w:rsidR="000637D5" w:rsidRPr="00646539">
        <w:rPr>
          <w:rFonts w:ascii="Arial" w:hAnsi="Arial" w:cs="Arial"/>
          <w:szCs w:val="32"/>
        </w:rPr>
        <w:t xml:space="preserve">. By conducting interviews in </w:t>
      </w:r>
      <w:r w:rsidR="00505003" w:rsidRPr="00646539">
        <w:rPr>
          <w:rFonts w:ascii="Arial" w:hAnsi="Arial" w:cs="Arial"/>
          <w:szCs w:val="32"/>
        </w:rPr>
        <w:t xml:space="preserve">the familiar setting of school, Hope intended to make participants feel at </w:t>
      </w:r>
      <w:r w:rsidR="00505003" w:rsidRPr="0078397E">
        <w:rPr>
          <w:rFonts w:ascii="Arial" w:hAnsi="Arial" w:cs="Arial"/>
          <w:szCs w:val="32"/>
        </w:rPr>
        <w:t>ease (</w:t>
      </w:r>
      <w:r w:rsidR="0078397E" w:rsidRPr="0078397E">
        <w:rPr>
          <w:rFonts w:ascii="Arial" w:hAnsi="Arial" w:cs="Arial"/>
          <w:szCs w:val="32"/>
        </w:rPr>
        <w:t>citing work by Renzetti</w:t>
      </w:r>
      <w:r w:rsidR="003B0F7C" w:rsidRPr="0078397E">
        <w:rPr>
          <w:rFonts w:ascii="Arial" w:hAnsi="Arial" w:cs="Arial"/>
          <w:szCs w:val="32"/>
        </w:rPr>
        <w:t xml:space="preserve"> and Lee (1993)).</w:t>
      </w:r>
      <w:r w:rsidR="003B0F7C">
        <w:rPr>
          <w:rFonts w:ascii="Arial" w:hAnsi="Arial" w:cs="Arial"/>
          <w:color w:val="800000"/>
          <w:szCs w:val="32"/>
        </w:rPr>
        <w:t xml:space="preserve"> </w:t>
      </w:r>
      <w:r w:rsidR="00505003" w:rsidRPr="00646539">
        <w:rPr>
          <w:rFonts w:ascii="Arial" w:hAnsi="Arial" w:cs="Arial"/>
          <w:szCs w:val="32"/>
        </w:rPr>
        <w:t>Further reassurance was offered by making participants aware that</w:t>
      </w:r>
      <w:r w:rsidR="00267019">
        <w:rPr>
          <w:rFonts w:ascii="Arial" w:hAnsi="Arial" w:cs="Arial"/>
          <w:szCs w:val="32"/>
        </w:rPr>
        <w:t xml:space="preserve"> they</w:t>
      </w:r>
      <w:r w:rsidR="00505003" w:rsidRPr="00646539">
        <w:rPr>
          <w:rFonts w:ascii="Arial" w:hAnsi="Arial" w:cs="Arial"/>
          <w:szCs w:val="32"/>
        </w:rPr>
        <w:t xml:space="preserve"> would be participating anonymously. </w:t>
      </w:r>
      <w:r w:rsidRPr="00646539">
        <w:rPr>
          <w:rFonts w:ascii="Arial" w:hAnsi="Arial" w:cs="Arial"/>
          <w:szCs w:val="32"/>
        </w:rPr>
        <w:t>In terms of future development,</w:t>
      </w:r>
      <w:r w:rsidR="004C22EC">
        <w:rPr>
          <w:rFonts w:ascii="Arial" w:hAnsi="Arial" w:cs="Arial"/>
          <w:szCs w:val="32"/>
        </w:rPr>
        <w:t xml:space="preserve"> </w:t>
      </w:r>
      <w:commentRangeStart w:id="7"/>
      <w:r w:rsidR="004C22EC">
        <w:rPr>
          <w:rFonts w:ascii="Arial" w:hAnsi="Arial" w:cs="Arial"/>
          <w:szCs w:val="32"/>
        </w:rPr>
        <w:t>perhaps a</w:t>
      </w:r>
      <w:r w:rsidR="00FE2354">
        <w:rPr>
          <w:rFonts w:ascii="Arial" w:hAnsi="Arial" w:cs="Arial"/>
          <w:szCs w:val="32"/>
        </w:rPr>
        <w:t>n online</w:t>
      </w:r>
      <w:r w:rsidR="008B6EF6" w:rsidRPr="00646539">
        <w:rPr>
          <w:rFonts w:ascii="Arial" w:hAnsi="Arial" w:cs="Arial"/>
          <w:szCs w:val="32"/>
        </w:rPr>
        <w:t xml:space="preserve"> </w:t>
      </w:r>
      <w:r w:rsidR="004C22EC">
        <w:rPr>
          <w:rFonts w:ascii="Arial" w:hAnsi="Arial" w:cs="Arial"/>
          <w:szCs w:val="32"/>
        </w:rPr>
        <w:t>questionnaire survey might offer additional reassurance of anonymity</w:t>
      </w:r>
      <w:commentRangeEnd w:id="7"/>
      <w:r w:rsidR="00126AB8">
        <w:rPr>
          <w:rStyle w:val="CommentReference"/>
        </w:rPr>
        <w:commentReference w:id="7"/>
      </w:r>
      <w:r w:rsidR="004C22EC">
        <w:rPr>
          <w:rFonts w:ascii="Arial" w:hAnsi="Arial" w:cs="Arial"/>
          <w:szCs w:val="32"/>
        </w:rPr>
        <w:t>. Or considering the sensitivity of issues such as child access to pornography, an e-mail interview might stimulate responses that would not otherwise be shared face-to-face (Robson 2011: 292).</w:t>
      </w:r>
    </w:p>
    <w:p w:rsidR="00A52CD4" w:rsidRPr="00646539" w:rsidRDefault="00677C40" w:rsidP="004C22EC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b/>
          <w:szCs w:val="32"/>
        </w:rPr>
      </w:pPr>
      <w:r w:rsidRPr="00646539">
        <w:rPr>
          <w:rFonts w:ascii="Arial" w:hAnsi="Arial" w:cs="Arial"/>
          <w:b/>
          <w:szCs w:val="32"/>
        </w:rPr>
        <w:t>Addressing the</w:t>
      </w:r>
      <w:r w:rsidR="00127A24" w:rsidRPr="00646539">
        <w:rPr>
          <w:rFonts w:ascii="Arial" w:hAnsi="Arial" w:cs="Arial"/>
          <w:b/>
          <w:szCs w:val="32"/>
        </w:rPr>
        <w:t xml:space="preserve"> research question</w:t>
      </w:r>
      <w:r w:rsidR="001A4C6A" w:rsidRPr="00646539">
        <w:rPr>
          <w:rFonts w:ascii="Arial" w:hAnsi="Arial" w:cs="Arial"/>
          <w:b/>
          <w:szCs w:val="32"/>
        </w:rPr>
        <w:t xml:space="preserve"> within the findings</w:t>
      </w:r>
    </w:p>
    <w:p w:rsidR="00127A24" w:rsidRPr="00646539" w:rsidRDefault="001A4C6A" w:rsidP="00646539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szCs w:val="32"/>
        </w:rPr>
      </w:pPr>
      <w:commentRangeStart w:id="8"/>
      <w:r w:rsidRPr="00646539">
        <w:rPr>
          <w:rFonts w:ascii="Arial" w:hAnsi="Arial" w:cs="Arial"/>
          <w:szCs w:val="32"/>
        </w:rPr>
        <w:t>I</w:t>
      </w:r>
      <w:r w:rsidR="00A52CD4" w:rsidRPr="00646539">
        <w:rPr>
          <w:rFonts w:ascii="Arial" w:hAnsi="Arial" w:cs="Arial"/>
          <w:szCs w:val="32"/>
        </w:rPr>
        <w:t xml:space="preserve">t is apparent that the chosen approach to data collection was successful in producing </w:t>
      </w:r>
      <w:r w:rsidR="003110FF" w:rsidRPr="00646539">
        <w:rPr>
          <w:rFonts w:ascii="Arial" w:hAnsi="Arial" w:cs="Arial"/>
          <w:szCs w:val="32"/>
        </w:rPr>
        <w:t>information</w:t>
      </w:r>
      <w:r w:rsidR="00A52CD4" w:rsidRPr="00646539">
        <w:rPr>
          <w:rFonts w:ascii="Arial" w:hAnsi="Arial" w:cs="Arial"/>
          <w:szCs w:val="32"/>
        </w:rPr>
        <w:t xml:space="preserve"> that was salient to the research question and aligned to the underpinning theory</w:t>
      </w:r>
      <w:commentRangeEnd w:id="8"/>
      <w:r w:rsidR="004A3170">
        <w:rPr>
          <w:rStyle w:val="CommentReference"/>
        </w:rPr>
        <w:commentReference w:id="8"/>
      </w:r>
      <w:r w:rsidR="00A52CD4" w:rsidRPr="00646539">
        <w:rPr>
          <w:rFonts w:ascii="Arial" w:hAnsi="Arial" w:cs="Arial"/>
          <w:szCs w:val="32"/>
        </w:rPr>
        <w:t>.</w:t>
      </w:r>
      <w:r w:rsidR="007E43C9" w:rsidRPr="00646539">
        <w:rPr>
          <w:rFonts w:ascii="Arial" w:hAnsi="Arial" w:cs="Arial"/>
          <w:szCs w:val="32"/>
        </w:rPr>
        <w:t xml:space="preserve"> Hope draws data from the interviews (for example differing attitudes towards chat forums between pupils and teachers) to </w:t>
      </w:r>
      <w:r w:rsidR="00B101EB" w:rsidRPr="00646539">
        <w:rPr>
          <w:rFonts w:ascii="Arial" w:hAnsi="Arial" w:cs="Arial"/>
          <w:szCs w:val="32"/>
        </w:rPr>
        <w:t>examine</w:t>
      </w:r>
      <w:r w:rsidR="007E43C9" w:rsidRPr="00646539">
        <w:rPr>
          <w:rFonts w:ascii="Arial" w:hAnsi="Arial" w:cs="Arial"/>
          <w:szCs w:val="32"/>
        </w:rPr>
        <w:t xml:space="preserve"> the </w:t>
      </w:r>
      <w:r w:rsidR="00B101EB" w:rsidRPr="00646539">
        <w:rPr>
          <w:rFonts w:ascii="Arial" w:hAnsi="Arial" w:cs="Arial"/>
          <w:szCs w:val="32"/>
        </w:rPr>
        <w:t>suggestion</w:t>
      </w:r>
      <w:r w:rsidR="007E43C9" w:rsidRPr="00646539">
        <w:rPr>
          <w:rFonts w:ascii="Arial" w:hAnsi="Arial" w:cs="Arial"/>
          <w:szCs w:val="32"/>
        </w:rPr>
        <w:t xml:space="preserve"> within the literature </w:t>
      </w:r>
      <w:r w:rsidR="00B101EB" w:rsidRPr="00646539">
        <w:rPr>
          <w:rFonts w:ascii="Arial" w:hAnsi="Arial" w:cs="Arial"/>
          <w:szCs w:val="32"/>
        </w:rPr>
        <w:t xml:space="preserve">that </w:t>
      </w:r>
      <w:r w:rsidR="007E43C9" w:rsidRPr="00646539">
        <w:rPr>
          <w:rFonts w:ascii="Arial" w:hAnsi="Arial" w:cs="Arial"/>
          <w:szCs w:val="32"/>
        </w:rPr>
        <w:t xml:space="preserve">attitudes to pollution </w:t>
      </w:r>
      <w:r w:rsidR="00C759E5">
        <w:rPr>
          <w:rFonts w:ascii="Arial" w:hAnsi="Arial" w:cs="Arial"/>
          <w:szCs w:val="32"/>
        </w:rPr>
        <w:t>will vary</w:t>
      </w:r>
      <w:r w:rsidR="006308FD" w:rsidRPr="00646539">
        <w:rPr>
          <w:rFonts w:ascii="Arial" w:hAnsi="Arial" w:cs="Arial"/>
          <w:szCs w:val="32"/>
        </w:rPr>
        <w:t xml:space="preserve"> </w:t>
      </w:r>
      <w:r w:rsidR="007E43C9" w:rsidRPr="00646539">
        <w:rPr>
          <w:rFonts w:ascii="Arial" w:hAnsi="Arial" w:cs="Arial"/>
          <w:szCs w:val="32"/>
        </w:rPr>
        <w:t>between different groups based upon their cultural and societal values</w:t>
      </w:r>
      <w:r w:rsidR="006308FD" w:rsidRPr="00646539">
        <w:rPr>
          <w:rFonts w:ascii="Arial" w:hAnsi="Arial" w:cs="Arial"/>
          <w:szCs w:val="32"/>
        </w:rPr>
        <w:t>.</w:t>
      </w:r>
      <w:r w:rsidR="007E43C9" w:rsidRPr="00646539">
        <w:rPr>
          <w:rFonts w:ascii="Arial" w:hAnsi="Arial" w:cs="Arial"/>
          <w:szCs w:val="32"/>
        </w:rPr>
        <w:t xml:space="preserve"> </w:t>
      </w:r>
      <w:r w:rsidRPr="00646539">
        <w:rPr>
          <w:rFonts w:ascii="Arial" w:hAnsi="Arial" w:cs="Arial"/>
          <w:szCs w:val="32"/>
        </w:rPr>
        <w:t>A similar connection can be seen between presented data and earlier cited literature</w:t>
      </w:r>
      <w:r w:rsidR="007E43C9" w:rsidRPr="00646539">
        <w:rPr>
          <w:rFonts w:ascii="Arial" w:hAnsi="Arial" w:cs="Arial"/>
          <w:szCs w:val="32"/>
        </w:rPr>
        <w:t xml:space="preserve"> </w:t>
      </w:r>
      <w:r w:rsidRPr="00646539">
        <w:rPr>
          <w:rFonts w:ascii="Arial" w:hAnsi="Arial" w:cs="Arial"/>
          <w:szCs w:val="32"/>
        </w:rPr>
        <w:t xml:space="preserve">on </w:t>
      </w:r>
      <w:r w:rsidR="007E43C9" w:rsidRPr="00646539">
        <w:rPr>
          <w:rFonts w:ascii="Arial" w:hAnsi="Arial" w:cs="Arial"/>
          <w:szCs w:val="32"/>
        </w:rPr>
        <w:t xml:space="preserve">pollution discourses and social order and punishment.  </w:t>
      </w:r>
    </w:p>
    <w:p w:rsidR="0033201C" w:rsidRPr="00646539" w:rsidRDefault="00434D6D" w:rsidP="00646539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szCs w:val="32"/>
        </w:rPr>
      </w:pPr>
      <w:r w:rsidRPr="00646539">
        <w:rPr>
          <w:rFonts w:ascii="Arial" w:hAnsi="Arial" w:cs="Arial"/>
          <w:szCs w:val="32"/>
        </w:rPr>
        <w:t>For the most part, the presentation of findings</w:t>
      </w:r>
      <w:r w:rsidR="00DF7D41" w:rsidRPr="00646539">
        <w:rPr>
          <w:rFonts w:ascii="Arial" w:hAnsi="Arial" w:cs="Arial"/>
          <w:szCs w:val="32"/>
        </w:rPr>
        <w:t xml:space="preserve"> within the article</w:t>
      </w:r>
      <w:r w:rsidRPr="00646539">
        <w:rPr>
          <w:rFonts w:ascii="Arial" w:hAnsi="Arial" w:cs="Arial"/>
          <w:szCs w:val="32"/>
        </w:rPr>
        <w:t xml:space="preserve"> benefits from being measured in tone,</w:t>
      </w:r>
      <w:r w:rsidR="00FE2354">
        <w:rPr>
          <w:rFonts w:ascii="Arial" w:hAnsi="Arial" w:cs="Arial"/>
          <w:szCs w:val="32"/>
        </w:rPr>
        <w:t xml:space="preserve"> whilst being</w:t>
      </w:r>
      <w:r w:rsidRPr="00646539">
        <w:rPr>
          <w:rFonts w:ascii="Arial" w:hAnsi="Arial" w:cs="Arial"/>
          <w:szCs w:val="32"/>
        </w:rPr>
        <w:t xml:space="preserve"> linked to underpinning theory and</w:t>
      </w:r>
      <w:r w:rsidR="00DF7D41" w:rsidRPr="00646539">
        <w:rPr>
          <w:rFonts w:ascii="Arial" w:hAnsi="Arial" w:cs="Arial"/>
          <w:szCs w:val="32"/>
        </w:rPr>
        <w:t xml:space="preserve"> accompanied by</w:t>
      </w:r>
      <w:r w:rsidRPr="00646539">
        <w:rPr>
          <w:rFonts w:ascii="Arial" w:hAnsi="Arial" w:cs="Arial"/>
          <w:szCs w:val="32"/>
        </w:rPr>
        <w:t xml:space="preserve"> </w:t>
      </w:r>
      <w:r w:rsidR="00DF7D41" w:rsidRPr="00646539">
        <w:rPr>
          <w:rFonts w:ascii="Arial" w:hAnsi="Arial" w:cs="Arial"/>
          <w:szCs w:val="32"/>
        </w:rPr>
        <w:t xml:space="preserve">examples of relevant </w:t>
      </w:r>
      <w:r w:rsidRPr="00646539">
        <w:rPr>
          <w:rFonts w:ascii="Arial" w:hAnsi="Arial" w:cs="Arial"/>
          <w:szCs w:val="32"/>
        </w:rPr>
        <w:t>dat</w:t>
      </w:r>
      <w:r w:rsidR="00DF7D41" w:rsidRPr="00646539">
        <w:rPr>
          <w:rFonts w:ascii="Arial" w:hAnsi="Arial" w:cs="Arial"/>
          <w:szCs w:val="32"/>
        </w:rPr>
        <w:t>a from participant interviews and</w:t>
      </w:r>
      <w:r w:rsidRPr="00646539">
        <w:rPr>
          <w:rFonts w:ascii="Arial" w:hAnsi="Arial" w:cs="Arial"/>
          <w:szCs w:val="32"/>
        </w:rPr>
        <w:t xml:space="preserve"> observed events. </w:t>
      </w:r>
      <w:r w:rsidR="00DF7D41" w:rsidRPr="00646539">
        <w:rPr>
          <w:rFonts w:ascii="Arial" w:hAnsi="Arial" w:cs="Arial"/>
          <w:szCs w:val="32"/>
        </w:rPr>
        <w:t xml:space="preserve">Towards the end of his discussion </w:t>
      </w:r>
      <w:r w:rsidR="00DF7D41" w:rsidRPr="00E613C1">
        <w:rPr>
          <w:rFonts w:ascii="Arial" w:hAnsi="Arial" w:cs="Arial"/>
          <w:szCs w:val="32"/>
        </w:rPr>
        <w:t xml:space="preserve">however </w:t>
      </w:r>
      <w:r w:rsidR="00E613C1" w:rsidRPr="00E613C1">
        <w:rPr>
          <w:rFonts w:ascii="Arial" w:hAnsi="Arial" w:cs="Arial"/>
          <w:szCs w:val="32"/>
        </w:rPr>
        <w:t>(p107)</w:t>
      </w:r>
      <w:r w:rsidRPr="00E613C1">
        <w:rPr>
          <w:rFonts w:ascii="Arial" w:hAnsi="Arial" w:cs="Arial"/>
          <w:szCs w:val="32"/>
        </w:rPr>
        <w:t xml:space="preserve"> </w:t>
      </w:r>
      <w:r w:rsidR="00DF7D41" w:rsidRPr="00646539">
        <w:rPr>
          <w:rFonts w:ascii="Arial" w:hAnsi="Arial" w:cs="Arial"/>
          <w:szCs w:val="32"/>
        </w:rPr>
        <w:t>Hope</w:t>
      </w:r>
      <w:r w:rsidRPr="00646539">
        <w:rPr>
          <w:rFonts w:ascii="Arial" w:hAnsi="Arial" w:cs="Arial"/>
          <w:szCs w:val="32"/>
        </w:rPr>
        <w:t xml:space="preserve"> </w:t>
      </w:r>
      <w:r w:rsidR="00DF7D41" w:rsidRPr="00646539">
        <w:rPr>
          <w:rFonts w:ascii="Arial" w:hAnsi="Arial" w:cs="Arial"/>
          <w:szCs w:val="32"/>
        </w:rPr>
        <w:t xml:space="preserve">makes </w:t>
      </w:r>
      <w:r w:rsidRPr="00646539">
        <w:rPr>
          <w:rFonts w:ascii="Arial" w:hAnsi="Arial" w:cs="Arial"/>
          <w:szCs w:val="32"/>
        </w:rPr>
        <w:t>what appe</w:t>
      </w:r>
      <w:r w:rsidR="00DF7D41" w:rsidRPr="00646539">
        <w:rPr>
          <w:rFonts w:ascii="Arial" w:hAnsi="Arial" w:cs="Arial"/>
          <w:szCs w:val="32"/>
        </w:rPr>
        <w:t xml:space="preserve">ars to a bold statement by stating </w:t>
      </w:r>
      <w:r w:rsidRPr="00646539">
        <w:rPr>
          <w:rFonts w:ascii="Arial" w:hAnsi="Arial" w:cs="Arial"/>
          <w:szCs w:val="32"/>
        </w:rPr>
        <w:t xml:space="preserve">that ‘Rigid attempts to control Internet use are creating problems, fostering divisions in schools.’ </w:t>
      </w:r>
      <w:r w:rsidR="00F92AAA" w:rsidRPr="00646539">
        <w:rPr>
          <w:rFonts w:ascii="Arial" w:hAnsi="Arial" w:cs="Arial"/>
          <w:szCs w:val="32"/>
        </w:rPr>
        <w:t xml:space="preserve">It would be interesting to know whether specific reference to a ‘division’ </w:t>
      </w:r>
      <w:r w:rsidR="004C22EC">
        <w:rPr>
          <w:rFonts w:ascii="Arial" w:hAnsi="Arial" w:cs="Arial"/>
          <w:szCs w:val="32"/>
        </w:rPr>
        <w:t>emerged consistently from a study of</w:t>
      </w:r>
      <w:r w:rsidR="00FE2354">
        <w:rPr>
          <w:rFonts w:ascii="Arial" w:hAnsi="Arial" w:cs="Arial"/>
          <w:szCs w:val="32"/>
        </w:rPr>
        <w:t xml:space="preserve"> language used in</w:t>
      </w:r>
      <w:r w:rsidR="004C22EC">
        <w:rPr>
          <w:rFonts w:ascii="Arial" w:hAnsi="Arial" w:cs="Arial"/>
          <w:szCs w:val="32"/>
        </w:rPr>
        <w:t xml:space="preserve"> the interview transcripts (Robson, 2011: 482) </w:t>
      </w:r>
      <w:r w:rsidR="00FE4D5D">
        <w:rPr>
          <w:rFonts w:ascii="Arial" w:hAnsi="Arial" w:cs="Arial"/>
          <w:szCs w:val="32"/>
        </w:rPr>
        <w:t xml:space="preserve"> - </w:t>
      </w:r>
      <w:r w:rsidR="004C22EC">
        <w:rPr>
          <w:rFonts w:ascii="Arial" w:hAnsi="Arial" w:cs="Arial"/>
          <w:szCs w:val="32"/>
        </w:rPr>
        <w:t>after all</w:t>
      </w:r>
      <w:r w:rsidR="00FE4D5D">
        <w:rPr>
          <w:rFonts w:ascii="Arial" w:hAnsi="Arial" w:cs="Arial"/>
          <w:szCs w:val="32"/>
        </w:rPr>
        <w:t>,</w:t>
      </w:r>
      <w:r w:rsidR="0033201C" w:rsidRPr="00646539">
        <w:rPr>
          <w:rFonts w:ascii="Arial" w:hAnsi="Arial" w:cs="Arial"/>
          <w:szCs w:val="32"/>
        </w:rPr>
        <w:t xml:space="preserve"> none of the participants cited in the article use this term</w:t>
      </w:r>
      <w:r w:rsidR="004C22EC">
        <w:rPr>
          <w:rFonts w:ascii="Arial" w:hAnsi="Arial" w:cs="Arial"/>
          <w:szCs w:val="32"/>
        </w:rPr>
        <w:t>inology specifically</w:t>
      </w:r>
      <w:r w:rsidR="0033201C" w:rsidRPr="00646539">
        <w:rPr>
          <w:rFonts w:ascii="Arial" w:hAnsi="Arial" w:cs="Arial"/>
          <w:szCs w:val="32"/>
        </w:rPr>
        <w:t xml:space="preserve">. </w:t>
      </w:r>
      <w:r w:rsidR="00DF7D41" w:rsidRPr="00646539">
        <w:rPr>
          <w:rFonts w:ascii="Arial" w:hAnsi="Arial" w:cs="Arial"/>
          <w:szCs w:val="32"/>
        </w:rPr>
        <w:t>Indeed,</w:t>
      </w:r>
      <w:r w:rsidR="0033201C" w:rsidRPr="00646539">
        <w:rPr>
          <w:rFonts w:ascii="Arial" w:hAnsi="Arial" w:cs="Arial"/>
          <w:szCs w:val="32"/>
        </w:rPr>
        <w:t xml:space="preserve"> the reproduced data gives the impression of disagreement rather than the more sever</w:t>
      </w:r>
      <w:r w:rsidR="00DF7D41" w:rsidRPr="00646539">
        <w:rPr>
          <w:rFonts w:ascii="Arial" w:hAnsi="Arial" w:cs="Arial"/>
          <w:szCs w:val="32"/>
        </w:rPr>
        <w:t>e</w:t>
      </w:r>
      <w:r w:rsidR="0033201C" w:rsidRPr="00646539">
        <w:rPr>
          <w:rFonts w:ascii="Arial" w:hAnsi="Arial" w:cs="Arial"/>
          <w:szCs w:val="32"/>
        </w:rPr>
        <w:t xml:space="preserve"> ‘division</w:t>
      </w:r>
      <w:r w:rsidR="00FE4D5D">
        <w:rPr>
          <w:rFonts w:ascii="Arial" w:hAnsi="Arial" w:cs="Arial"/>
          <w:szCs w:val="32"/>
        </w:rPr>
        <w:t>’</w:t>
      </w:r>
      <w:r w:rsidR="0033201C" w:rsidRPr="00646539">
        <w:rPr>
          <w:rFonts w:ascii="Arial" w:hAnsi="Arial" w:cs="Arial"/>
          <w:szCs w:val="32"/>
        </w:rPr>
        <w:t xml:space="preserve">. </w:t>
      </w:r>
      <w:commentRangeStart w:id="9"/>
      <w:r w:rsidR="0033201C" w:rsidRPr="00646539">
        <w:rPr>
          <w:rFonts w:ascii="Arial" w:hAnsi="Arial" w:cs="Arial"/>
          <w:szCs w:val="32"/>
        </w:rPr>
        <w:t>The absence of supporting literature at this point suggests that this is the author</w:t>
      </w:r>
      <w:r w:rsidR="00DF7D41" w:rsidRPr="00646539">
        <w:rPr>
          <w:rFonts w:ascii="Arial" w:hAnsi="Arial" w:cs="Arial"/>
          <w:szCs w:val="32"/>
        </w:rPr>
        <w:t>’</w:t>
      </w:r>
      <w:r w:rsidR="0033201C" w:rsidRPr="00646539">
        <w:rPr>
          <w:rFonts w:ascii="Arial" w:hAnsi="Arial" w:cs="Arial"/>
          <w:szCs w:val="32"/>
        </w:rPr>
        <w:t xml:space="preserve">s interpretation, based upon an overview of the collected data. </w:t>
      </w:r>
      <w:r w:rsidRPr="00646539">
        <w:rPr>
          <w:rFonts w:ascii="Arial" w:hAnsi="Arial" w:cs="Arial"/>
          <w:szCs w:val="32"/>
        </w:rPr>
        <w:t xml:space="preserve">Nevertheless, this </w:t>
      </w:r>
      <w:r w:rsidR="0033201C" w:rsidRPr="00646539">
        <w:rPr>
          <w:rFonts w:ascii="Arial" w:hAnsi="Arial" w:cs="Arial"/>
          <w:szCs w:val="32"/>
        </w:rPr>
        <w:t>statement</w:t>
      </w:r>
      <w:r w:rsidRPr="00646539">
        <w:rPr>
          <w:rFonts w:ascii="Arial" w:hAnsi="Arial" w:cs="Arial"/>
          <w:szCs w:val="32"/>
        </w:rPr>
        <w:t xml:space="preserve"> merits further </w:t>
      </w:r>
      <w:r w:rsidR="00DF7D41" w:rsidRPr="00646539">
        <w:rPr>
          <w:rFonts w:ascii="Arial" w:hAnsi="Arial" w:cs="Arial"/>
          <w:szCs w:val="32"/>
        </w:rPr>
        <w:t>clarification</w:t>
      </w:r>
      <w:r w:rsidR="0033201C" w:rsidRPr="00646539">
        <w:rPr>
          <w:rFonts w:ascii="Arial" w:hAnsi="Arial" w:cs="Arial"/>
          <w:szCs w:val="32"/>
        </w:rPr>
        <w:t xml:space="preserve"> and discussion</w:t>
      </w:r>
      <w:r w:rsidRPr="00646539">
        <w:rPr>
          <w:rFonts w:ascii="Arial" w:hAnsi="Arial" w:cs="Arial"/>
          <w:szCs w:val="32"/>
        </w:rPr>
        <w:t xml:space="preserve">, for instance where the division exists: is it between students and teachers, teachers and school managers or perhaps school managers and legislators? </w:t>
      </w:r>
      <w:commentRangeEnd w:id="9"/>
      <w:r w:rsidR="00126AB8">
        <w:rPr>
          <w:rStyle w:val="CommentReference"/>
        </w:rPr>
        <w:commentReference w:id="9"/>
      </w:r>
      <w:r w:rsidR="007933CF" w:rsidRPr="00646539">
        <w:rPr>
          <w:rFonts w:ascii="Arial" w:hAnsi="Arial" w:cs="Arial"/>
          <w:szCs w:val="32"/>
        </w:rPr>
        <w:t>As pe</w:t>
      </w:r>
      <w:r w:rsidR="001F56A9" w:rsidRPr="00646539">
        <w:rPr>
          <w:rFonts w:ascii="Arial" w:hAnsi="Arial" w:cs="Arial"/>
          <w:szCs w:val="32"/>
        </w:rPr>
        <w:t xml:space="preserve">r the rationale offered for data collection, </w:t>
      </w:r>
      <w:r w:rsidR="007933CF" w:rsidRPr="00646539">
        <w:rPr>
          <w:rFonts w:ascii="Arial" w:hAnsi="Arial" w:cs="Arial"/>
          <w:szCs w:val="32"/>
        </w:rPr>
        <w:t>the reader’s natural academic enquiry</w:t>
      </w:r>
      <w:r w:rsidR="001F56A9" w:rsidRPr="00646539">
        <w:rPr>
          <w:rFonts w:ascii="Arial" w:hAnsi="Arial" w:cs="Arial"/>
          <w:szCs w:val="32"/>
        </w:rPr>
        <w:t xml:space="preserve"> is left somewhat unsatisfied.</w:t>
      </w:r>
    </w:p>
    <w:p w:rsidR="00135826" w:rsidRPr="00646539" w:rsidRDefault="000E54F8" w:rsidP="00646539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b/>
          <w:szCs w:val="32"/>
        </w:rPr>
      </w:pPr>
      <w:r w:rsidRPr="00646539">
        <w:rPr>
          <w:rFonts w:ascii="Arial" w:hAnsi="Arial" w:cs="Arial"/>
          <w:b/>
          <w:szCs w:val="32"/>
        </w:rPr>
        <w:t>Conclusion</w:t>
      </w:r>
    </w:p>
    <w:p w:rsidR="00FE4D5D" w:rsidRDefault="00135826" w:rsidP="00267019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szCs w:val="32"/>
        </w:rPr>
      </w:pPr>
      <w:r w:rsidRPr="00646539">
        <w:rPr>
          <w:rFonts w:ascii="Arial" w:hAnsi="Arial" w:cs="Arial"/>
          <w:szCs w:val="32"/>
        </w:rPr>
        <w:t>In</w:t>
      </w:r>
      <w:r w:rsidR="00F67D53" w:rsidRPr="00646539">
        <w:rPr>
          <w:rFonts w:ascii="Arial" w:hAnsi="Arial" w:cs="Arial"/>
          <w:szCs w:val="32"/>
        </w:rPr>
        <w:t xml:space="preserve"> this article, Hope combines</w:t>
      </w:r>
      <w:r w:rsidRPr="00646539">
        <w:rPr>
          <w:rFonts w:ascii="Arial" w:hAnsi="Arial" w:cs="Arial"/>
          <w:szCs w:val="32"/>
        </w:rPr>
        <w:t xml:space="preserve"> a theoretical grounding with empir</w:t>
      </w:r>
      <w:r w:rsidR="00E1486A" w:rsidRPr="00646539">
        <w:rPr>
          <w:rFonts w:ascii="Arial" w:hAnsi="Arial" w:cs="Arial"/>
          <w:szCs w:val="32"/>
        </w:rPr>
        <w:t xml:space="preserve">ical data collection to </w:t>
      </w:r>
      <w:r w:rsidR="00267019">
        <w:rPr>
          <w:rFonts w:ascii="Arial" w:hAnsi="Arial" w:cs="Arial"/>
          <w:szCs w:val="32"/>
        </w:rPr>
        <w:t>argue that the</w:t>
      </w:r>
      <w:r w:rsidRPr="00646539">
        <w:rPr>
          <w:rFonts w:ascii="Arial" w:hAnsi="Arial" w:cs="Arial"/>
          <w:szCs w:val="32"/>
        </w:rPr>
        <w:t xml:space="preserve"> overblocking of</w:t>
      </w:r>
      <w:r w:rsidR="00F832B3" w:rsidRPr="00646539">
        <w:rPr>
          <w:rFonts w:ascii="Arial" w:hAnsi="Arial" w:cs="Arial"/>
          <w:szCs w:val="32"/>
        </w:rPr>
        <w:t xml:space="preserve"> </w:t>
      </w:r>
      <w:r w:rsidR="00267019">
        <w:rPr>
          <w:rFonts w:ascii="Arial" w:hAnsi="Arial" w:cs="Arial"/>
          <w:szCs w:val="32"/>
        </w:rPr>
        <w:t xml:space="preserve">content has a detrimental effect on the education </w:t>
      </w:r>
      <w:r w:rsidR="00FE4D5D">
        <w:rPr>
          <w:rFonts w:ascii="Arial" w:hAnsi="Arial" w:cs="Arial"/>
          <w:szCs w:val="32"/>
        </w:rPr>
        <w:t>use</w:t>
      </w:r>
      <w:r w:rsidR="00267019">
        <w:rPr>
          <w:rFonts w:ascii="Arial" w:hAnsi="Arial" w:cs="Arial"/>
          <w:szCs w:val="32"/>
        </w:rPr>
        <w:t xml:space="preserve"> of the Internet in</w:t>
      </w:r>
      <w:r w:rsidR="00F832B3" w:rsidRPr="00646539">
        <w:rPr>
          <w:rFonts w:ascii="Arial" w:hAnsi="Arial" w:cs="Arial"/>
          <w:szCs w:val="32"/>
        </w:rPr>
        <w:t xml:space="preserve"> UK schools. </w:t>
      </w:r>
      <w:r w:rsidR="00F67D53" w:rsidRPr="00646539">
        <w:rPr>
          <w:rFonts w:ascii="Arial" w:hAnsi="Arial" w:cs="Arial"/>
          <w:szCs w:val="32"/>
        </w:rPr>
        <w:t>The data collection and reference</w:t>
      </w:r>
      <w:r w:rsidR="00E1486A" w:rsidRPr="00646539">
        <w:rPr>
          <w:rFonts w:ascii="Arial" w:hAnsi="Arial" w:cs="Arial"/>
          <w:szCs w:val="32"/>
        </w:rPr>
        <w:t xml:space="preserve">s </w:t>
      </w:r>
      <w:r w:rsidR="00F67D53" w:rsidRPr="00646539">
        <w:rPr>
          <w:rFonts w:ascii="Arial" w:hAnsi="Arial" w:cs="Arial"/>
          <w:szCs w:val="32"/>
        </w:rPr>
        <w:t>to the literature are aligned to each other</w:t>
      </w:r>
      <w:r w:rsidR="00E1486A" w:rsidRPr="00646539">
        <w:rPr>
          <w:rFonts w:ascii="Arial" w:hAnsi="Arial" w:cs="Arial"/>
          <w:szCs w:val="32"/>
        </w:rPr>
        <w:t xml:space="preserve"> and </w:t>
      </w:r>
      <w:r w:rsidR="00FE4D5D">
        <w:rPr>
          <w:rFonts w:ascii="Arial" w:hAnsi="Arial" w:cs="Arial"/>
          <w:szCs w:val="32"/>
        </w:rPr>
        <w:t xml:space="preserve">to </w:t>
      </w:r>
      <w:r w:rsidR="00E1486A" w:rsidRPr="00646539">
        <w:rPr>
          <w:rFonts w:ascii="Arial" w:hAnsi="Arial" w:cs="Arial"/>
          <w:szCs w:val="32"/>
        </w:rPr>
        <w:t xml:space="preserve">the subject </w:t>
      </w:r>
      <w:r w:rsidR="00F67D53" w:rsidRPr="00646539">
        <w:rPr>
          <w:rFonts w:ascii="Arial" w:hAnsi="Arial" w:cs="Arial"/>
          <w:szCs w:val="32"/>
        </w:rPr>
        <w:t xml:space="preserve">matter, combining to produce a coherent </w:t>
      </w:r>
      <w:r w:rsidR="00FE4D5D">
        <w:rPr>
          <w:rFonts w:ascii="Arial" w:hAnsi="Arial" w:cs="Arial"/>
          <w:szCs w:val="32"/>
        </w:rPr>
        <w:t xml:space="preserve">and focused </w:t>
      </w:r>
      <w:r w:rsidR="00F67D53" w:rsidRPr="00646539">
        <w:rPr>
          <w:rFonts w:ascii="Arial" w:hAnsi="Arial" w:cs="Arial"/>
          <w:szCs w:val="32"/>
        </w:rPr>
        <w:t>response to the research question.</w:t>
      </w:r>
      <w:r w:rsidR="00267019">
        <w:rPr>
          <w:rFonts w:ascii="Arial" w:hAnsi="Arial" w:cs="Arial"/>
          <w:szCs w:val="32"/>
        </w:rPr>
        <w:t xml:space="preserve"> </w:t>
      </w:r>
    </w:p>
    <w:p w:rsidR="00F67D53" w:rsidRPr="00646539" w:rsidRDefault="00267019" w:rsidP="00267019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However perhaps an imbalance between theoretical grounding and the presentation of data reduces the strength of Hope’s </w:t>
      </w:r>
      <w:r w:rsidR="00FE4D5D">
        <w:rPr>
          <w:rFonts w:ascii="Arial" w:hAnsi="Arial" w:cs="Arial"/>
          <w:szCs w:val="32"/>
        </w:rPr>
        <w:t>argument</w:t>
      </w:r>
      <w:r>
        <w:rPr>
          <w:rFonts w:ascii="Arial" w:hAnsi="Arial" w:cs="Arial"/>
          <w:szCs w:val="32"/>
        </w:rPr>
        <w:t>. While Hope h</w:t>
      </w:r>
      <w:r w:rsidR="00FE4D5D">
        <w:rPr>
          <w:rFonts w:ascii="Arial" w:hAnsi="Arial" w:cs="Arial"/>
          <w:szCs w:val="32"/>
        </w:rPr>
        <w:t>as undoubtedly raised interesting</w:t>
      </w:r>
      <w:r>
        <w:rPr>
          <w:rFonts w:ascii="Arial" w:hAnsi="Arial" w:cs="Arial"/>
          <w:szCs w:val="32"/>
        </w:rPr>
        <w:t xml:space="preserve"> questions and stimulated debate on the subject, additional detail on his methodology would have further supported his</w:t>
      </w:r>
      <w:r w:rsidR="00FE4D5D">
        <w:rPr>
          <w:rFonts w:ascii="Arial" w:hAnsi="Arial" w:cs="Arial"/>
          <w:szCs w:val="32"/>
        </w:rPr>
        <w:t xml:space="preserve"> ideas</w:t>
      </w:r>
      <w:r>
        <w:rPr>
          <w:rFonts w:ascii="Arial" w:hAnsi="Arial" w:cs="Arial"/>
          <w:szCs w:val="32"/>
        </w:rPr>
        <w:t xml:space="preserve">. </w:t>
      </w:r>
      <w:commentRangeStart w:id="10"/>
      <w:r w:rsidR="00E321F4" w:rsidRPr="00646539">
        <w:rPr>
          <w:rFonts w:ascii="Arial" w:hAnsi="Arial" w:cs="Arial"/>
          <w:szCs w:val="32"/>
        </w:rPr>
        <w:t>This should be seen as gap within the reporting of data</w:t>
      </w:r>
      <w:r w:rsidR="0066733B" w:rsidRPr="00646539">
        <w:rPr>
          <w:rFonts w:ascii="Arial" w:hAnsi="Arial" w:cs="Arial"/>
          <w:szCs w:val="32"/>
        </w:rPr>
        <w:t xml:space="preserve"> however,</w:t>
      </w:r>
      <w:r w:rsidR="00E321F4" w:rsidRPr="00646539">
        <w:rPr>
          <w:rFonts w:ascii="Arial" w:hAnsi="Arial" w:cs="Arial"/>
          <w:szCs w:val="32"/>
        </w:rPr>
        <w:t xml:space="preserve"> </w:t>
      </w:r>
      <w:r w:rsidR="0066733B" w:rsidRPr="00646539">
        <w:rPr>
          <w:rFonts w:ascii="Arial" w:hAnsi="Arial" w:cs="Arial"/>
          <w:szCs w:val="32"/>
        </w:rPr>
        <w:t>not</w:t>
      </w:r>
      <w:r w:rsidR="00E321F4" w:rsidRPr="00646539">
        <w:rPr>
          <w:rFonts w:ascii="Arial" w:hAnsi="Arial" w:cs="Arial"/>
          <w:szCs w:val="32"/>
        </w:rPr>
        <w:t xml:space="preserve"> </w:t>
      </w:r>
      <w:r w:rsidR="00E1486A" w:rsidRPr="00646539">
        <w:rPr>
          <w:rFonts w:ascii="Arial" w:hAnsi="Arial" w:cs="Arial"/>
          <w:szCs w:val="32"/>
        </w:rPr>
        <w:t xml:space="preserve">necessarily </w:t>
      </w:r>
      <w:r w:rsidR="00E321F4" w:rsidRPr="00646539">
        <w:rPr>
          <w:rFonts w:ascii="Arial" w:hAnsi="Arial" w:cs="Arial"/>
          <w:szCs w:val="32"/>
        </w:rPr>
        <w:t xml:space="preserve">a weakness in the </w:t>
      </w:r>
      <w:r w:rsidR="00FE4D5D">
        <w:rPr>
          <w:rFonts w:ascii="Arial" w:hAnsi="Arial" w:cs="Arial"/>
          <w:szCs w:val="32"/>
        </w:rPr>
        <w:t xml:space="preserve">undertaken research </w:t>
      </w:r>
      <w:commentRangeEnd w:id="10"/>
      <w:r w:rsidR="00126AB8">
        <w:rPr>
          <w:rStyle w:val="CommentReference"/>
        </w:rPr>
        <w:commentReference w:id="10"/>
      </w:r>
      <w:r w:rsidR="00FE4D5D">
        <w:rPr>
          <w:rFonts w:ascii="Arial" w:hAnsi="Arial" w:cs="Arial"/>
          <w:szCs w:val="32"/>
        </w:rPr>
        <w:t xml:space="preserve">– indeed Hope acknowledges the limited space in which he has to describe his findings </w:t>
      </w:r>
      <w:r w:rsidR="00FE4D5D" w:rsidRPr="00E613C1">
        <w:rPr>
          <w:rFonts w:ascii="Arial" w:hAnsi="Arial" w:cs="Arial"/>
          <w:szCs w:val="32"/>
        </w:rPr>
        <w:t>(</w:t>
      </w:r>
      <w:r w:rsidR="00E613C1" w:rsidRPr="00E613C1">
        <w:rPr>
          <w:rFonts w:ascii="Arial" w:hAnsi="Arial" w:cs="Arial"/>
          <w:szCs w:val="32"/>
        </w:rPr>
        <w:t>p107</w:t>
      </w:r>
      <w:r w:rsidR="00FE4D5D" w:rsidRPr="00E613C1">
        <w:rPr>
          <w:rFonts w:ascii="Arial" w:hAnsi="Arial" w:cs="Arial"/>
          <w:szCs w:val="32"/>
        </w:rPr>
        <w:t>).</w:t>
      </w:r>
    </w:p>
    <w:p w:rsidR="00F67D53" w:rsidRPr="00646539" w:rsidRDefault="00F832B3" w:rsidP="00646539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szCs w:val="32"/>
        </w:rPr>
      </w:pPr>
      <w:r w:rsidRPr="00646539">
        <w:rPr>
          <w:rFonts w:ascii="Arial" w:hAnsi="Arial" w:cs="Arial"/>
          <w:szCs w:val="32"/>
        </w:rPr>
        <w:t xml:space="preserve">The </w:t>
      </w:r>
      <w:r w:rsidR="00FE4D5D">
        <w:rPr>
          <w:rFonts w:ascii="Arial" w:hAnsi="Arial" w:cs="Arial"/>
          <w:szCs w:val="32"/>
        </w:rPr>
        <w:t>qualitative, explorative</w:t>
      </w:r>
      <w:r w:rsidRPr="00646539">
        <w:rPr>
          <w:rFonts w:ascii="Arial" w:hAnsi="Arial" w:cs="Arial"/>
          <w:szCs w:val="32"/>
        </w:rPr>
        <w:t xml:space="preserve"> approach</w:t>
      </w:r>
      <w:r w:rsidR="0066733B" w:rsidRPr="00646539">
        <w:rPr>
          <w:rFonts w:ascii="Arial" w:hAnsi="Arial" w:cs="Arial"/>
          <w:szCs w:val="32"/>
        </w:rPr>
        <w:t xml:space="preserve"> to data collection </w:t>
      </w:r>
      <w:r w:rsidRPr="00646539">
        <w:rPr>
          <w:rFonts w:ascii="Arial" w:hAnsi="Arial" w:cs="Arial"/>
          <w:szCs w:val="32"/>
        </w:rPr>
        <w:t>contributed towards the emergence of themes</w:t>
      </w:r>
      <w:r w:rsidR="00E321F4" w:rsidRPr="00646539">
        <w:rPr>
          <w:rFonts w:ascii="Arial" w:hAnsi="Arial" w:cs="Arial"/>
          <w:szCs w:val="32"/>
        </w:rPr>
        <w:t xml:space="preserve"> worthy of</w:t>
      </w:r>
      <w:r w:rsidRPr="00646539">
        <w:rPr>
          <w:rFonts w:ascii="Arial" w:hAnsi="Arial" w:cs="Arial"/>
          <w:szCs w:val="32"/>
        </w:rPr>
        <w:t xml:space="preserve"> </w:t>
      </w:r>
      <w:r w:rsidR="00E321F4" w:rsidRPr="00646539">
        <w:rPr>
          <w:rFonts w:ascii="Arial" w:hAnsi="Arial" w:cs="Arial"/>
          <w:szCs w:val="32"/>
        </w:rPr>
        <w:t xml:space="preserve">future development </w:t>
      </w:r>
      <w:r w:rsidR="00E1486A" w:rsidRPr="00646539">
        <w:rPr>
          <w:rFonts w:ascii="Arial" w:hAnsi="Arial" w:cs="Arial"/>
          <w:szCs w:val="32"/>
        </w:rPr>
        <w:t>(</w:t>
      </w:r>
      <w:r w:rsidR="00FE4D5D">
        <w:rPr>
          <w:rFonts w:ascii="Arial" w:hAnsi="Arial" w:cs="Arial"/>
          <w:szCs w:val="32"/>
        </w:rPr>
        <w:t>yet</w:t>
      </w:r>
      <w:r w:rsidR="00E1486A" w:rsidRPr="00646539">
        <w:rPr>
          <w:rFonts w:ascii="Arial" w:hAnsi="Arial" w:cs="Arial"/>
          <w:szCs w:val="32"/>
        </w:rPr>
        <w:t xml:space="preserve"> of </w:t>
      </w:r>
      <w:r w:rsidR="00E613C1">
        <w:rPr>
          <w:rFonts w:ascii="Arial" w:hAnsi="Arial" w:cs="Arial"/>
          <w:szCs w:val="32"/>
        </w:rPr>
        <w:t>continuing</w:t>
      </w:r>
      <w:r w:rsidR="00FE4D5D">
        <w:rPr>
          <w:rFonts w:ascii="Arial" w:hAnsi="Arial" w:cs="Arial"/>
          <w:szCs w:val="32"/>
        </w:rPr>
        <w:t xml:space="preserve"> </w:t>
      </w:r>
      <w:r w:rsidR="00E1486A" w:rsidRPr="00646539">
        <w:rPr>
          <w:rFonts w:ascii="Arial" w:hAnsi="Arial" w:cs="Arial"/>
          <w:szCs w:val="32"/>
        </w:rPr>
        <w:t xml:space="preserve">relevance </w:t>
      </w:r>
      <w:r w:rsidR="00E321F4" w:rsidRPr="00646539">
        <w:rPr>
          <w:rFonts w:ascii="Arial" w:hAnsi="Arial" w:cs="Arial"/>
          <w:szCs w:val="32"/>
        </w:rPr>
        <w:t>to the original research question</w:t>
      </w:r>
      <w:r w:rsidR="00E1486A" w:rsidRPr="00646539">
        <w:rPr>
          <w:rFonts w:ascii="Arial" w:hAnsi="Arial" w:cs="Arial"/>
          <w:szCs w:val="32"/>
        </w:rPr>
        <w:t>)</w:t>
      </w:r>
      <w:r w:rsidR="00E321F4" w:rsidRPr="00646539">
        <w:rPr>
          <w:rFonts w:ascii="Arial" w:hAnsi="Arial" w:cs="Arial"/>
          <w:szCs w:val="32"/>
        </w:rPr>
        <w:t>.</w:t>
      </w:r>
      <w:r w:rsidR="00F67D53" w:rsidRPr="00646539">
        <w:rPr>
          <w:rFonts w:ascii="Arial" w:hAnsi="Arial" w:cs="Arial"/>
          <w:szCs w:val="32"/>
        </w:rPr>
        <w:t xml:space="preserve"> </w:t>
      </w:r>
      <w:r w:rsidR="00E321F4" w:rsidRPr="00646539">
        <w:rPr>
          <w:rFonts w:ascii="Arial" w:hAnsi="Arial" w:cs="Arial"/>
          <w:szCs w:val="32"/>
        </w:rPr>
        <w:t>It would be interesting for instance to explore</w:t>
      </w:r>
      <w:r w:rsidRPr="00646539">
        <w:rPr>
          <w:rFonts w:ascii="Arial" w:hAnsi="Arial" w:cs="Arial"/>
          <w:szCs w:val="32"/>
        </w:rPr>
        <w:t xml:space="preserve"> whether the cultural and moral character of a</w:t>
      </w:r>
      <w:r w:rsidR="00E1486A" w:rsidRPr="00646539">
        <w:rPr>
          <w:rFonts w:ascii="Arial" w:hAnsi="Arial" w:cs="Arial"/>
          <w:szCs w:val="32"/>
        </w:rPr>
        <w:t>n individual</w:t>
      </w:r>
      <w:r w:rsidRPr="00646539">
        <w:rPr>
          <w:rFonts w:ascii="Arial" w:hAnsi="Arial" w:cs="Arial"/>
          <w:szCs w:val="32"/>
        </w:rPr>
        <w:t xml:space="preserve"> school can influence attitudes towards Internet use and overblocking. </w:t>
      </w:r>
      <w:r w:rsidR="00DF7D41" w:rsidRPr="00646539">
        <w:rPr>
          <w:rFonts w:ascii="Arial" w:hAnsi="Arial" w:cs="Arial"/>
          <w:szCs w:val="32"/>
        </w:rPr>
        <w:t xml:space="preserve">The emergence of these areas for future development </w:t>
      </w:r>
      <w:r w:rsidR="00FE4D5D">
        <w:rPr>
          <w:rFonts w:ascii="Arial" w:hAnsi="Arial" w:cs="Arial"/>
          <w:szCs w:val="32"/>
        </w:rPr>
        <w:t>demonstrate that</w:t>
      </w:r>
      <w:r w:rsidR="00DF7D41" w:rsidRPr="00646539">
        <w:rPr>
          <w:rFonts w:ascii="Arial" w:hAnsi="Arial" w:cs="Arial"/>
          <w:szCs w:val="32"/>
        </w:rPr>
        <w:t xml:space="preserve"> Hope has successfully opened</w:t>
      </w:r>
      <w:r w:rsidR="00FE4D5D">
        <w:rPr>
          <w:rFonts w:ascii="Arial" w:hAnsi="Arial" w:cs="Arial"/>
          <w:szCs w:val="32"/>
        </w:rPr>
        <w:t xml:space="preserve"> a debate on the overblocking of</w:t>
      </w:r>
      <w:r w:rsidR="00DF7D41" w:rsidRPr="00646539">
        <w:rPr>
          <w:rFonts w:ascii="Arial" w:hAnsi="Arial" w:cs="Arial"/>
          <w:szCs w:val="32"/>
        </w:rPr>
        <w:t xml:space="preserve"> Internet </w:t>
      </w:r>
      <w:r w:rsidR="00FE4D5D">
        <w:rPr>
          <w:rFonts w:ascii="Arial" w:hAnsi="Arial" w:cs="Arial"/>
          <w:szCs w:val="32"/>
        </w:rPr>
        <w:t>content</w:t>
      </w:r>
      <w:r w:rsidR="00DF7D41" w:rsidRPr="00646539">
        <w:rPr>
          <w:rFonts w:ascii="Arial" w:hAnsi="Arial" w:cs="Arial"/>
          <w:szCs w:val="32"/>
        </w:rPr>
        <w:t xml:space="preserve"> in schools.</w:t>
      </w:r>
    </w:p>
    <w:p w:rsidR="002B7F7D" w:rsidRPr="00646539" w:rsidRDefault="000E54F8" w:rsidP="00646539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b/>
          <w:szCs w:val="32"/>
        </w:rPr>
      </w:pPr>
      <w:r w:rsidRPr="00646539">
        <w:rPr>
          <w:rFonts w:ascii="Arial" w:hAnsi="Arial" w:cs="Arial"/>
          <w:b/>
          <w:szCs w:val="32"/>
        </w:rPr>
        <w:t>References</w:t>
      </w:r>
    </w:p>
    <w:p w:rsidR="0078397E" w:rsidRDefault="003C4456" w:rsidP="00646539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szCs w:val="32"/>
        </w:rPr>
      </w:pPr>
      <w:hyperlink r:id="rId7" w:history="1">
        <w:r w:rsidR="002B7F7D" w:rsidRPr="00646539">
          <w:rPr>
            <w:rFonts w:ascii="Arial" w:hAnsi="Arial" w:cs="Arial"/>
            <w:szCs w:val="32"/>
            <w:u w:color="0000F5"/>
          </w:rPr>
          <w:t>Hope, A. (2008)</w:t>
        </w:r>
      </w:hyperlink>
      <w:r w:rsidR="002B7F7D" w:rsidRPr="00646539">
        <w:rPr>
          <w:rFonts w:ascii="Arial" w:hAnsi="Arial" w:cs="Arial"/>
          <w:szCs w:val="32"/>
        </w:rPr>
        <w:t xml:space="preserve"> Internet pollution discourses, exclusionary practices and the 'culture of over-blocking' within UK schools. </w:t>
      </w:r>
      <w:r w:rsidR="002B7F7D" w:rsidRPr="00646539">
        <w:rPr>
          <w:rFonts w:ascii="Arial" w:hAnsi="Arial" w:cs="Arial"/>
          <w:i/>
          <w:iCs/>
          <w:szCs w:val="32"/>
        </w:rPr>
        <w:t xml:space="preserve">Technology, Pedagogy and Education, </w:t>
      </w:r>
      <w:r w:rsidR="002B7F7D" w:rsidRPr="00646539">
        <w:rPr>
          <w:rFonts w:ascii="Arial" w:hAnsi="Arial" w:cs="Arial"/>
          <w:szCs w:val="32"/>
        </w:rPr>
        <w:t>17(2) 103-113.</w:t>
      </w:r>
    </w:p>
    <w:p w:rsidR="000E54F8" w:rsidRPr="00646539" w:rsidRDefault="002B7F7D" w:rsidP="00646539">
      <w:pPr>
        <w:spacing w:line="360" w:lineRule="auto"/>
        <w:rPr>
          <w:rFonts w:ascii="Arial" w:hAnsi="Arial"/>
        </w:rPr>
      </w:pPr>
      <w:r w:rsidRPr="00646539">
        <w:rPr>
          <w:rFonts w:ascii="Arial" w:hAnsi="Arial"/>
        </w:rPr>
        <w:t>Robson, C. (2011) Real world research: a resource for social scientists and practitioner-researchers. Chichester: Wiley.</w:t>
      </w:r>
      <w:r w:rsidR="00323CD0" w:rsidRPr="00646539">
        <w:rPr>
          <w:rFonts w:ascii="Arial" w:hAnsi="Arial"/>
        </w:rPr>
        <w:t xml:space="preserve"> </w:t>
      </w:r>
    </w:p>
    <w:sectPr w:rsidR="000E54F8" w:rsidRPr="00646539" w:rsidSect="00E2792B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titlePg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oss Jen" w:date="2012-04-03T14:47:00Z" w:initials="RJ">
    <w:p w:rsidR="004A3170" w:rsidRDefault="004A3170">
      <w:pPr>
        <w:pStyle w:val="CommentText"/>
      </w:pPr>
      <w:r>
        <w:rPr>
          <w:rStyle w:val="CommentReference"/>
        </w:rPr>
        <w:annotationRef/>
      </w:r>
      <w:r>
        <w:t xml:space="preserve">A </w:t>
      </w:r>
      <w:bookmarkStart w:id="1" w:name="_GoBack"/>
      <w:r w:rsidR="009A4052">
        <w:t xml:space="preserve">very </w:t>
      </w:r>
      <w:bookmarkEnd w:id="1"/>
      <w:r>
        <w:t xml:space="preserve">good paper, James – you have been sensitive to what the author was trying to do, while also usefully critical of his approaches in places. You </w:t>
      </w:r>
      <w:r w:rsidR="009A4052">
        <w:t xml:space="preserve">mostly </w:t>
      </w:r>
      <w:r>
        <w:t xml:space="preserve">distinguish well between the research itself, and the paper, and this is really important. </w:t>
      </w:r>
      <w:r w:rsidR="009A4052">
        <w:t xml:space="preserve">I think you needed to be a bit more clear about how the underlying project was designed, and that it seems that the pollution discourse emerged from the data. Otherwise, though, a very insightful review. </w:t>
      </w:r>
    </w:p>
  </w:comment>
  <w:comment w:id="2" w:author="Ross Jen" w:date="2012-04-03T14:23:00Z" w:initials="RJ">
    <w:p w:rsidR="004A3170" w:rsidRDefault="004A3170">
      <w:pPr>
        <w:pStyle w:val="CommentText"/>
      </w:pPr>
      <w:r>
        <w:rPr>
          <w:rStyle w:val="CommentReference"/>
        </w:rPr>
        <w:annotationRef/>
      </w:r>
      <w:r>
        <w:t>Well, the basis of the paper, not necessarily the research itself.</w:t>
      </w:r>
    </w:p>
  </w:comment>
  <w:comment w:id="3" w:author="Ross Jen" w:date="2012-04-03T14:23:00Z" w:initials="RJ">
    <w:p w:rsidR="004A3170" w:rsidRDefault="004A3170">
      <w:pPr>
        <w:pStyle w:val="CommentText"/>
      </w:pPr>
      <w:r>
        <w:rPr>
          <w:rStyle w:val="CommentReference"/>
        </w:rPr>
        <w:annotationRef/>
      </w:r>
      <w:r>
        <w:t>Good point, and well put.</w:t>
      </w:r>
    </w:p>
  </w:comment>
  <w:comment w:id="4" w:author="Ross Jen" w:date="2012-04-03T14:46:00Z" w:initials="RJ">
    <w:p w:rsidR="009A4052" w:rsidRDefault="009A4052">
      <w:pPr>
        <w:pStyle w:val="CommentText"/>
      </w:pPr>
      <w:r>
        <w:rPr>
          <w:rStyle w:val="CommentReference"/>
        </w:rPr>
        <w:annotationRef/>
      </w:r>
      <w:r>
        <w:t>I’d say the research question was initially not the topic of this paper – Hope describes it as an inductive study into internet use in schools, so presumably it was very general to begin with, and became more focussed over time.</w:t>
      </w:r>
    </w:p>
  </w:comment>
  <w:comment w:id="5" w:author="Ross Jen" w:date="2012-04-03T14:25:00Z" w:initials="RJ">
    <w:p w:rsidR="004A3170" w:rsidRDefault="004A3170">
      <w:pPr>
        <w:pStyle w:val="CommentText"/>
      </w:pPr>
      <w:r>
        <w:rPr>
          <w:rStyle w:val="CommentReference"/>
        </w:rPr>
        <w:annotationRef/>
      </w:r>
      <w:r>
        <w:t>This is a creative idea for future research.</w:t>
      </w:r>
    </w:p>
  </w:comment>
  <w:comment w:id="6" w:author="Ross Jen" w:date="2012-04-03T14:26:00Z" w:initials="RJ">
    <w:p w:rsidR="004A3170" w:rsidRDefault="004A3170">
      <w:pPr>
        <w:pStyle w:val="CommentText"/>
      </w:pPr>
      <w:r>
        <w:rPr>
          <w:rStyle w:val="CommentReference"/>
        </w:rPr>
        <w:annotationRef/>
      </w:r>
      <w:r>
        <w:t>Excellent summary of one of the main weaknesses of this paper.</w:t>
      </w:r>
    </w:p>
  </w:comment>
  <w:comment w:id="7" w:author="Ross Jen" w:date="2012-04-03T14:28:00Z" w:initials="RJ">
    <w:p w:rsidR="004A3170" w:rsidRDefault="004A3170">
      <w:pPr>
        <w:pStyle w:val="CommentText"/>
      </w:pPr>
      <w:r>
        <w:rPr>
          <w:rStyle w:val="CommentReference"/>
        </w:rPr>
        <w:annotationRef/>
      </w:r>
      <w:r>
        <w:t>Indeed, although the presence of the researcher and the interaction between interviewer and interviewee can, arguably, produce different sorts of data that might not have come out in a survey. But a survey to seek information about behaviours might have been quite illuminating.</w:t>
      </w:r>
    </w:p>
  </w:comment>
  <w:comment w:id="8" w:author="Ross Jen" w:date="2012-04-03T14:43:00Z" w:initials="RJ">
    <w:p w:rsidR="004A3170" w:rsidRDefault="004A3170">
      <w:pPr>
        <w:pStyle w:val="CommentText"/>
      </w:pPr>
      <w:r>
        <w:rPr>
          <w:rStyle w:val="CommentReference"/>
        </w:rPr>
        <w:annotationRef/>
      </w:r>
      <w:r>
        <w:t>Agreed, although I would say (from what it’s possible to tell) that it’s more likely the theory emerged from the</w:t>
      </w:r>
      <w:r w:rsidR="009A4052">
        <w:t xml:space="preserve"> data (he says it was</w:t>
      </w:r>
      <w:r>
        <w:t xml:space="preserve"> an inductive study, and comment on p106 that the cultural analysis of pollution came from reflecting on the growing body of data). </w:t>
      </w:r>
    </w:p>
  </w:comment>
  <w:comment w:id="9" w:author="Ross Jen" w:date="2012-04-03T14:30:00Z" w:initials="RJ">
    <w:p w:rsidR="004A3170" w:rsidRDefault="004A3170">
      <w:pPr>
        <w:pStyle w:val="CommentText"/>
      </w:pPr>
      <w:r>
        <w:rPr>
          <w:rStyle w:val="CommentReference"/>
        </w:rPr>
        <w:annotationRef/>
      </w:r>
      <w:r>
        <w:t xml:space="preserve">Very insightful critique, here. </w:t>
      </w:r>
    </w:p>
  </w:comment>
  <w:comment w:id="10" w:author="Ross Jen" w:date="2012-04-03T14:31:00Z" w:initials="RJ">
    <w:p w:rsidR="004A3170" w:rsidRDefault="004A3170">
      <w:pPr>
        <w:pStyle w:val="CommentText"/>
      </w:pPr>
      <w:r>
        <w:rPr>
          <w:rStyle w:val="CommentReference"/>
        </w:rPr>
        <w:annotationRef/>
      </w:r>
      <w:r>
        <w:t>An important distinction.</w:t>
      </w:r>
    </w:p>
  </w:comment>
</w:comment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70" w:rsidRDefault="004A3170">
      <w:r>
        <w:separator/>
      </w:r>
    </w:p>
  </w:endnote>
  <w:endnote w:type="continuationSeparator" w:id="0">
    <w:p w:rsidR="004A3170" w:rsidRDefault="004A3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70" w:rsidRDefault="003C4456" w:rsidP="00C759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31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170" w:rsidRDefault="004A3170" w:rsidP="00E2792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70" w:rsidRDefault="003C4456" w:rsidP="00C759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31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32A">
      <w:rPr>
        <w:rStyle w:val="PageNumber"/>
        <w:noProof/>
      </w:rPr>
      <w:t>5</w:t>
    </w:r>
    <w:r>
      <w:rPr>
        <w:rStyle w:val="PageNumber"/>
      </w:rPr>
      <w:fldChar w:fldCharType="end"/>
    </w:r>
  </w:p>
  <w:p w:rsidR="004A3170" w:rsidRDefault="004A3170" w:rsidP="00E2792B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70" w:rsidRDefault="004A3170">
      <w:r>
        <w:separator/>
      </w:r>
    </w:p>
  </w:footnote>
  <w:footnote w:type="continuationSeparator" w:id="0">
    <w:p w:rsidR="004A3170" w:rsidRDefault="004A3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E54F8"/>
    <w:rsid w:val="000026A0"/>
    <w:rsid w:val="00031FD7"/>
    <w:rsid w:val="00052CEA"/>
    <w:rsid w:val="000637D5"/>
    <w:rsid w:val="0009231D"/>
    <w:rsid w:val="000964F0"/>
    <w:rsid w:val="000B025A"/>
    <w:rsid w:val="000B2D6E"/>
    <w:rsid w:val="000C3771"/>
    <w:rsid w:val="000C74C9"/>
    <w:rsid w:val="000D4EB2"/>
    <w:rsid w:val="000D6208"/>
    <w:rsid w:val="000E0CD2"/>
    <w:rsid w:val="000E54F8"/>
    <w:rsid w:val="000E77DC"/>
    <w:rsid w:val="00126AB8"/>
    <w:rsid w:val="00127A24"/>
    <w:rsid w:val="00135826"/>
    <w:rsid w:val="00146B78"/>
    <w:rsid w:val="00162185"/>
    <w:rsid w:val="00191A70"/>
    <w:rsid w:val="001948AC"/>
    <w:rsid w:val="001A4C6A"/>
    <w:rsid w:val="001F56A9"/>
    <w:rsid w:val="002154F3"/>
    <w:rsid w:val="00234CDF"/>
    <w:rsid w:val="00267019"/>
    <w:rsid w:val="0029513D"/>
    <w:rsid w:val="002B4C0C"/>
    <w:rsid w:val="002B7F7D"/>
    <w:rsid w:val="003110FF"/>
    <w:rsid w:val="00323CD0"/>
    <w:rsid w:val="0033201C"/>
    <w:rsid w:val="0037632A"/>
    <w:rsid w:val="003B0F7C"/>
    <w:rsid w:val="003C4456"/>
    <w:rsid w:val="003D2FAE"/>
    <w:rsid w:val="003F19D8"/>
    <w:rsid w:val="003F394D"/>
    <w:rsid w:val="00434D6D"/>
    <w:rsid w:val="00472023"/>
    <w:rsid w:val="00480289"/>
    <w:rsid w:val="004A3170"/>
    <w:rsid w:val="004B7179"/>
    <w:rsid w:val="004C22EC"/>
    <w:rsid w:val="004E4BA4"/>
    <w:rsid w:val="00505003"/>
    <w:rsid w:val="00583283"/>
    <w:rsid w:val="005C2739"/>
    <w:rsid w:val="00602446"/>
    <w:rsid w:val="0061442E"/>
    <w:rsid w:val="006308FD"/>
    <w:rsid w:val="00634125"/>
    <w:rsid w:val="00641B8F"/>
    <w:rsid w:val="00646539"/>
    <w:rsid w:val="006639D4"/>
    <w:rsid w:val="0066733B"/>
    <w:rsid w:val="006771B4"/>
    <w:rsid w:val="00677C40"/>
    <w:rsid w:val="00694986"/>
    <w:rsid w:val="006A02B8"/>
    <w:rsid w:val="006B70EA"/>
    <w:rsid w:val="006E523D"/>
    <w:rsid w:val="006E55B2"/>
    <w:rsid w:val="007276C7"/>
    <w:rsid w:val="007433B4"/>
    <w:rsid w:val="007838E9"/>
    <w:rsid w:val="0078397E"/>
    <w:rsid w:val="007933CF"/>
    <w:rsid w:val="007A7F48"/>
    <w:rsid w:val="007C6813"/>
    <w:rsid w:val="007E43C9"/>
    <w:rsid w:val="007F077B"/>
    <w:rsid w:val="008317AA"/>
    <w:rsid w:val="00840540"/>
    <w:rsid w:val="00852181"/>
    <w:rsid w:val="008524F9"/>
    <w:rsid w:val="008B6EF6"/>
    <w:rsid w:val="008E4DD3"/>
    <w:rsid w:val="008F0AC9"/>
    <w:rsid w:val="00925FC7"/>
    <w:rsid w:val="009515B8"/>
    <w:rsid w:val="00980270"/>
    <w:rsid w:val="00985B0A"/>
    <w:rsid w:val="009A1D4F"/>
    <w:rsid w:val="009A4052"/>
    <w:rsid w:val="00A2044F"/>
    <w:rsid w:val="00A52CD4"/>
    <w:rsid w:val="00A76FCB"/>
    <w:rsid w:val="00AC6611"/>
    <w:rsid w:val="00B101EB"/>
    <w:rsid w:val="00B17F92"/>
    <w:rsid w:val="00B37EFF"/>
    <w:rsid w:val="00B50A8B"/>
    <w:rsid w:val="00B5201B"/>
    <w:rsid w:val="00B63015"/>
    <w:rsid w:val="00BB602E"/>
    <w:rsid w:val="00BD7693"/>
    <w:rsid w:val="00C754E9"/>
    <w:rsid w:val="00C75749"/>
    <w:rsid w:val="00C759E5"/>
    <w:rsid w:val="00C86D75"/>
    <w:rsid w:val="00CC56B9"/>
    <w:rsid w:val="00CD3EF0"/>
    <w:rsid w:val="00D10138"/>
    <w:rsid w:val="00D22107"/>
    <w:rsid w:val="00D4148D"/>
    <w:rsid w:val="00D84213"/>
    <w:rsid w:val="00D94413"/>
    <w:rsid w:val="00D95D00"/>
    <w:rsid w:val="00DB3EAA"/>
    <w:rsid w:val="00DF7D41"/>
    <w:rsid w:val="00DF7EDE"/>
    <w:rsid w:val="00E1486A"/>
    <w:rsid w:val="00E2792B"/>
    <w:rsid w:val="00E321F4"/>
    <w:rsid w:val="00E33FD5"/>
    <w:rsid w:val="00E36612"/>
    <w:rsid w:val="00E413E4"/>
    <w:rsid w:val="00E55B32"/>
    <w:rsid w:val="00E55BDD"/>
    <w:rsid w:val="00E577A8"/>
    <w:rsid w:val="00E613C1"/>
    <w:rsid w:val="00E64994"/>
    <w:rsid w:val="00E874C5"/>
    <w:rsid w:val="00EB1264"/>
    <w:rsid w:val="00EC6D7B"/>
    <w:rsid w:val="00ED75B9"/>
    <w:rsid w:val="00EF2EAE"/>
    <w:rsid w:val="00EF68A2"/>
    <w:rsid w:val="00F6406D"/>
    <w:rsid w:val="00F67D53"/>
    <w:rsid w:val="00F71B13"/>
    <w:rsid w:val="00F832B3"/>
    <w:rsid w:val="00F92AAA"/>
    <w:rsid w:val="00FB2A3E"/>
    <w:rsid w:val="00FE2354"/>
    <w:rsid w:val="00FE4D5D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2F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FAE"/>
  </w:style>
  <w:style w:type="paragraph" w:styleId="Footer">
    <w:name w:val="footer"/>
    <w:basedOn w:val="Normal"/>
    <w:link w:val="FooterChar"/>
    <w:uiPriority w:val="99"/>
    <w:unhideWhenUsed/>
    <w:rsid w:val="003D2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FAE"/>
  </w:style>
  <w:style w:type="character" w:styleId="PageNumber">
    <w:name w:val="page number"/>
    <w:basedOn w:val="DefaultParagraphFont"/>
    <w:uiPriority w:val="99"/>
    <w:semiHidden/>
    <w:unhideWhenUsed/>
    <w:rsid w:val="00E2792B"/>
  </w:style>
  <w:style w:type="character" w:styleId="CommentReference">
    <w:name w:val="annotation reference"/>
    <w:basedOn w:val="DefaultParagraphFont"/>
    <w:uiPriority w:val="99"/>
    <w:semiHidden/>
    <w:unhideWhenUsed/>
    <w:rsid w:val="00F71B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B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B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B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B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2F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FAE"/>
  </w:style>
  <w:style w:type="paragraph" w:styleId="Footer">
    <w:name w:val="footer"/>
    <w:basedOn w:val="Normal"/>
    <w:link w:val="FooterChar"/>
    <w:uiPriority w:val="99"/>
    <w:unhideWhenUsed/>
    <w:rsid w:val="003D2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FAE"/>
  </w:style>
  <w:style w:type="character" w:styleId="PageNumber">
    <w:name w:val="page number"/>
    <w:basedOn w:val="DefaultParagraphFont"/>
    <w:uiPriority w:val="99"/>
    <w:semiHidden/>
    <w:unhideWhenUsed/>
    <w:rsid w:val="00E2792B"/>
  </w:style>
  <w:style w:type="character" w:styleId="CommentReference">
    <w:name w:val="annotation reference"/>
    <w:basedOn w:val="DefaultParagraphFont"/>
    <w:uiPriority w:val="99"/>
    <w:semiHidden/>
    <w:unhideWhenUsed/>
    <w:rsid w:val="00F71B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B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B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B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B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omments" Target="comments.xml"/><Relationship Id="rId7" Type="http://schemas.openxmlformats.org/officeDocument/2006/relationships/hyperlink" Target="https://www.vle.ed.ac.uk/webct/urw/lc4465719098021.tp4465716614041/displayContentPageTargetedResource.dowebct?tocID=-1&amp;tocLinkID=-1&amp;pageID=-1&amp;newWindow=true&amp;relativePath=/reviewselection/Hope2008.pdf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7038</Characters>
  <Application>Microsoft Macintosh Word</Application>
  <DocSecurity>0</DocSecurity>
  <Lines>58</Lines>
  <Paragraphs>14</Paragraphs>
  <ScaleCrop>false</ScaleCrop>
  <Company>Edinburgh university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Lamb</dc:creator>
  <cp:keywords/>
  <cp:lastModifiedBy>James Lamb</cp:lastModifiedBy>
  <cp:revision>2</cp:revision>
  <dcterms:created xsi:type="dcterms:W3CDTF">2012-11-06T22:23:00Z</dcterms:created>
  <dcterms:modified xsi:type="dcterms:W3CDTF">2012-11-06T22:23:00Z</dcterms:modified>
</cp:coreProperties>
</file>